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A9" w:rsidRDefault="003115A9">
      <w:pPr>
        <w:snapToGrid w:val="0"/>
        <w:spacing w:line="400" w:lineRule="exact"/>
        <w:jc w:val="center"/>
        <w:rPr>
          <w:rFonts w:ascii="宋体" w:hAnsi="宋体" w:cs="Times New Roman"/>
          <w:sz w:val="72"/>
          <w:szCs w:val="72"/>
        </w:rPr>
      </w:pPr>
    </w:p>
    <w:p w:rsidR="003115A9" w:rsidRDefault="003115A9">
      <w:pPr>
        <w:snapToGrid w:val="0"/>
        <w:spacing w:line="400" w:lineRule="exact"/>
        <w:jc w:val="center"/>
        <w:rPr>
          <w:rFonts w:ascii="宋体" w:hAnsi="宋体" w:cs="Times New Roman"/>
          <w:sz w:val="72"/>
          <w:szCs w:val="72"/>
        </w:rPr>
      </w:pPr>
    </w:p>
    <w:p w:rsidR="003115A9" w:rsidRDefault="003115A9">
      <w:pPr>
        <w:snapToGrid w:val="0"/>
        <w:spacing w:line="400" w:lineRule="exact"/>
        <w:jc w:val="center"/>
        <w:rPr>
          <w:rFonts w:ascii="宋体" w:hAnsi="宋体" w:cs="Times New Roman"/>
          <w:sz w:val="72"/>
          <w:szCs w:val="72"/>
        </w:rPr>
      </w:pPr>
    </w:p>
    <w:p w:rsidR="003115A9" w:rsidRDefault="003115A9">
      <w:pPr>
        <w:snapToGrid w:val="0"/>
        <w:spacing w:line="400" w:lineRule="exact"/>
        <w:jc w:val="center"/>
        <w:rPr>
          <w:rFonts w:ascii="宋体" w:hAnsi="宋体" w:cs="Times New Roman"/>
          <w:sz w:val="72"/>
          <w:szCs w:val="72"/>
        </w:rPr>
      </w:pPr>
    </w:p>
    <w:p w:rsidR="003115A9" w:rsidRDefault="00C64838">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3115A9" w:rsidRDefault="00C64838">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第26届中国大学生篮球二级联赛</w:t>
      </w:r>
    </w:p>
    <w:p w:rsidR="003115A9" w:rsidRDefault="00C64838">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（北区赛）竞赛组织承办服务</w:t>
      </w:r>
    </w:p>
    <w:p w:rsidR="003115A9" w:rsidRDefault="003115A9">
      <w:pPr>
        <w:snapToGrid w:val="0"/>
        <w:spacing w:line="360" w:lineRule="auto"/>
        <w:jc w:val="center"/>
        <w:rPr>
          <w:rFonts w:ascii="宋体" w:hAnsi="宋体" w:cs="方正小标宋简体"/>
          <w:sz w:val="84"/>
          <w:szCs w:val="84"/>
        </w:rPr>
      </w:pPr>
    </w:p>
    <w:p w:rsidR="003115A9" w:rsidRDefault="00C64838">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3115A9" w:rsidRDefault="003115A9">
      <w:pPr>
        <w:snapToGrid w:val="0"/>
        <w:spacing w:line="360" w:lineRule="auto"/>
        <w:jc w:val="both"/>
        <w:rPr>
          <w:rFonts w:ascii="宋体" w:hAnsi="宋体" w:cs="Times New Roman"/>
          <w:sz w:val="84"/>
          <w:szCs w:val="84"/>
        </w:rPr>
      </w:pPr>
    </w:p>
    <w:p w:rsidR="003115A9" w:rsidRDefault="00C64838">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3115A9" w:rsidRDefault="003115A9">
      <w:pPr>
        <w:snapToGrid w:val="0"/>
        <w:spacing w:line="360" w:lineRule="auto"/>
        <w:ind w:firstLineChars="100" w:firstLine="320"/>
        <w:jc w:val="both"/>
        <w:rPr>
          <w:rFonts w:ascii="宋体" w:hAnsi="宋体" w:cs="楷体_GB2312"/>
          <w:sz w:val="32"/>
          <w:szCs w:val="32"/>
        </w:rPr>
      </w:pPr>
    </w:p>
    <w:p w:rsidR="003115A9" w:rsidRDefault="00C64838">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3115A9" w:rsidRDefault="003115A9">
      <w:pPr>
        <w:snapToGrid w:val="0"/>
        <w:spacing w:line="360" w:lineRule="auto"/>
        <w:jc w:val="both"/>
        <w:rPr>
          <w:rFonts w:ascii="宋体" w:hAnsi="宋体" w:cs="Times New Roman"/>
          <w:sz w:val="32"/>
          <w:szCs w:val="32"/>
        </w:rPr>
      </w:pPr>
    </w:p>
    <w:p w:rsidR="003115A9" w:rsidRDefault="003115A9">
      <w:pPr>
        <w:snapToGrid w:val="0"/>
        <w:spacing w:line="360" w:lineRule="auto"/>
        <w:jc w:val="both"/>
        <w:rPr>
          <w:rFonts w:ascii="宋体" w:hAnsi="宋体" w:cs="Times New Roman"/>
          <w:sz w:val="32"/>
          <w:szCs w:val="32"/>
        </w:rPr>
      </w:pPr>
    </w:p>
    <w:p w:rsidR="003115A9" w:rsidRDefault="003115A9">
      <w:pPr>
        <w:snapToGrid w:val="0"/>
        <w:spacing w:line="360" w:lineRule="auto"/>
        <w:rPr>
          <w:rFonts w:ascii="宋体" w:hAnsi="宋体" w:cs="Times New Roman"/>
          <w:sz w:val="32"/>
          <w:szCs w:val="32"/>
        </w:rPr>
      </w:pPr>
    </w:p>
    <w:p w:rsidR="003115A9" w:rsidRDefault="00C64838">
      <w:pPr>
        <w:jc w:val="center"/>
        <w:rPr>
          <w:rFonts w:ascii="宋体" w:hAnsi="宋体" w:cs="楷体_GB2312"/>
          <w:sz w:val="32"/>
          <w:szCs w:val="32"/>
        </w:rPr>
        <w:sectPr w:rsidR="003115A9">
          <w:footerReference w:type="default" r:id="rId8"/>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1226"/>
      <w:bookmarkStart w:id="1" w:name="_Toc477187445"/>
      <w:bookmarkStart w:id="2" w:name="_Toc328815981"/>
      <w:bookmarkStart w:id="3" w:name="_Toc469484212"/>
    </w:p>
    <w:p w:rsidR="003115A9" w:rsidRDefault="003115A9">
      <w:pPr>
        <w:pStyle w:val="a7"/>
      </w:pPr>
    </w:p>
    <w:p w:rsidR="003115A9" w:rsidRDefault="00C64838">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3115A9" w:rsidRDefault="003115A9">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C64838">
        <w:rPr>
          <w:rFonts w:ascii="宋体" w:hAnsi="宋体" w:cs="仿宋"/>
        </w:rPr>
        <w:instrText xml:space="preserve">TOC \o "1-1" \h \u </w:instrText>
      </w:r>
      <w:r>
        <w:rPr>
          <w:rFonts w:ascii="宋体" w:hAnsi="宋体" w:cs="仿宋"/>
        </w:rPr>
        <w:fldChar w:fldCharType="separate"/>
      </w:r>
      <w:hyperlink w:anchor="_Toc159495138" w:history="1">
        <w:r w:rsidR="00C64838">
          <w:rPr>
            <w:rStyle w:val="af3"/>
            <w:rFonts w:ascii="宋体" w:hAnsi="宋体" w:cs="方正小标宋简体" w:hint="eastAsia"/>
            <w:b/>
            <w:bCs/>
            <w:kern w:val="44"/>
          </w:rPr>
          <w:t>目</w:t>
        </w:r>
        <w:r w:rsidR="00C64838">
          <w:rPr>
            <w:rStyle w:val="af3"/>
            <w:rFonts w:ascii="宋体" w:hAnsi="宋体" w:cs="方正小标宋简体"/>
            <w:b/>
            <w:bCs/>
            <w:kern w:val="44"/>
          </w:rPr>
          <w:t xml:space="preserve">  </w:t>
        </w:r>
        <w:r w:rsidR="00C64838">
          <w:rPr>
            <w:rStyle w:val="af3"/>
            <w:rFonts w:ascii="宋体" w:hAnsi="宋体" w:cs="方正小标宋简体" w:hint="eastAsia"/>
            <w:b/>
            <w:bCs/>
            <w:kern w:val="44"/>
          </w:rPr>
          <w:t>录</w:t>
        </w:r>
        <w:r w:rsidR="00C64838">
          <w:tab/>
        </w:r>
        <w:r>
          <w:fldChar w:fldCharType="begin"/>
        </w:r>
        <w:r w:rsidR="00C64838">
          <w:instrText xml:space="preserve"> PAGEREF _Toc159495138 \h </w:instrText>
        </w:r>
        <w:r>
          <w:fldChar w:fldCharType="separate"/>
        </w:r>
        <w:r w:rsidR="004F31DF">
          <w:rPr>
            <w:noProof/>
          </w:rPr>
          <w:t>1</w:t>
        </w:r>
        <w:r>
          <w:fldChar w:fldCharType="end"/>
        </w:r>
      </w:hyperlink>
    </w:p>
    <w:p w:rsidR="003115A9" w:rsidRDefault="003115A9">
      <w:pPr>
        <w:pStyle w:val="11"/>
        <w:tabs>
          <w:tab w:val="right" w:leader="dot" w:pos="8302"/>
        </w:tabs>
        <w:rPr>
          <w:rFonts w:asciiTheme="minorHAnsi" w:eastAsiaTheme="minorEastAsia" w:hAnsiTheme="minorHAnsi" w:cstheme="minorBidi"/>
          <w:kern w:val="2"/>
          <w:sz w:val="21"/>
          <w:szCs w:val="22"/>
        </w:rPr>
      </w:pPr>
      <w:hyperlink w:anchor="_Toc159495139" w:history="1">
        <w:r w:rsidR="00C64838">
          <w:rPr>
            <w:rStyle w:val="af3"/>
            <w:rFonts w:ascii="宋体" w:hAnsi="宋体" w:hint="eastAsia"/>
          </w:rPr>
          <w:t>第一章</w:t>
        </w:r>
        <w:r w:rsidR="00C64838">
          <w:rPr>
            <w:rStyle w:val="af3"/>
            <w:rFonts w:ascii="宋体" w:hAnsi="宋体"/>
          </w:rPr>
          <w:t xml:space="preserve"> </w:t>
        </w:r>
        <w:r w:rsidR="00C64838">
          <w:rPr>
            <w:rStyle w:val="af3"/>
            <w:rFonts w:ascii="宋体" w:hAnsi="宋体" w:hint="eastAsia"/>
          </w:rPr>
          <w:t>征集公告</w:t>
        </w:r>
        <w:r w:rsidR="00C64838">
          <w:tab/>
        </w:r>
        <w:r>
          <w:fldChar w:fldCharType="begin"/>
        </w:r>
        <w:r w:rsidR="00C64838">
          <w:instrText xml:space="preserve"> PAGEREF _Toc159495139 \h </w:instrText>
        </w:r>
        <w:r>
          <w:fldChar w:fldCharType="separate"/>
        </w:r>
        <w:r w:rsidR="004F31DF">
          <w:rPr>
            <w:noProof/>
          </w:rPr>
          <w:t>2</w:t>
        </w:r>
        <w:r>
          <w:fldChar w:fldCharType="end"/>
        </w:r>
      </w:hyperlink>
    </w:p>
    <w:p w:rsidR="003115A9" w:rsidRDefault="003115A9">
      <w:pPr>
        <w:pStyle w:val="11"/>
        <w:tabs>
          <w:tab w:val="right" w:leader="dot" w:pos="8302"/>
        </w:tabs>
        <w:rPr>
          <w:rFonts w:asciiTheme="minorHAnsi" w:eastAsiaTheme="minorEastAsia" w:hAnsiTheme="minorHAnsi" w:cstheme="minorBidi"/>
          <w:kern w:val="2"/>
          <w:sz w:val="21"/>
          <w:szCs w:val="22"/>
        </w:rPr>
      </w:pPr>
      <w:hyperlink w:anchor="_Toc159495140" w:history="1">
        <w:r w:rsidR="00C64838">
          <w:rPr>
            <w:rStyle w:val="af3"/>
            <w:rFonts w:ascii="宋体" w:hAnsi="宋体" w:hint="eastAsia"/>
          </w:rPr>
          <w:t>第二章 供应商须知</w:t>
        </w:r>
        <w:r w:rsidR="00C64838">
          <w:tab/>
        </w:r>
        <w:r>
          <w:fldChar w:fldCharType="begin"/>
        </w:r>
        <w:r w:rsidR="00C64838">
          <w:instrText xml:space="preserve"> PAGEREF _Toc159495140 \h </w:instrText>
        </w:r>
        <w:r>
          <w:fldChar w:fldCharType="separate"/>
        </w:r>
        <w:r w:rsidR="004F31DF">
          <w:rPr>
            <w:noProof/>
          </w:rPr>
          <w:t>4</w:t>
        </w:r>
        <w:r>
          <w:fldChar w:fldCharType="end"/>
        </w:r>
      </w:hyperlink>
    </w:p>
    <w:p w:rsidR="003115A9" w:rsidRDefault="003115A9">
      <w:pPr>
        <w:pStyle w:val="11"/>
        <w:tabs>
          <w:tab w:val="right" w:leader="dot" w:pos="8302"/>
        </w:tabs>
        <w:rPr>
          <w:rFonts w:asciiTheme="minorHAnsi" w:eastAsiaTheme="minorEastAsia" w:hAnsiTheme="minorHAnsi" w:cstheme="minorBidi"/>
          <w:kern w:val="2"/>
          <w:sz w:val="21"/>
          <w:szCs w:val="22"/>
        </w:rPr>
      </w:pPr>
      <w:hyperlink w:anchor="_Toc159495141" w:history="1">
        <w:r w:rsidR="00C64838">
          <w:rPr>
            <w:rStyle w:val="af3"/>
            <w:rFonts w:ascii="宋体" w:hAnsi="宋体" w:hint="eastAsia"/>
          </w:rPr>
          <w:t>第三章</w:t>
        </w:r>
        <w:r w:rsidR="00C64838">
          <w:rPr>
            <w:rStyle w:val="af3"/>
            <w:rFonts w:ascii="宋体" w:hAnsi="宋体"/>
          </w:rPr>
          <w:t xml:space="preserve"> </w:t>
        </w:r>
        <w:r w:rsidR="00C64838">
          <w:rPr>
            <w:rStyle w:val="af3"/>
            <w:rFonts w:ascii="宋体" w:hAnsi="宋体" w:hint="eastAsia"/>
          </w:rPr>
          <w:t>采购需求</w:t>
        </w:r>
        <w:r w:rsidR="00C64838">
          <w:tab/>
        </w:r>
        <w:r>
          <w:fldChar w:fldCharType="begin"/>
        </w:r>
        <w:r w:rsidR="00C64838">
          <w:instrText xml:space="preserve"> PAGEREF _Toc159495141 \h </w:instrText>
        </w:r>
        <w:r>
          <w:fldChar w:fldCharType="separate"/>
        </w:r>
        <w:r w:rsidR="004F31DF">
          <w:rPr>
            <w:noProof/>
          </w:rPr>
          <w:t>12</w:t>
        </w:r>
        <w:r>
          <w:fldChar w:fldCharType="end"/>
        </w:r>
      </w:hyperlink>
    </w:p>
    <w:p w:rsidR="003115A9" w:rsidRDefault="003115A9">
      <w:pPr>
        <w:pStyle w:val="11"/>
        <w:tabs>
          <w:tab w:val="right" w:leader="dot" w:pos="8302"/>
        </w:tabs>
        <w:rPr>
          <w:rFonts w:asciiTheme="minorHAnsi" w:eastAsiaTheme="minorEastAsia" w:hAnsiTheme="minorHAnsi" w:cstheme="minorBidi"/>
          <w:kern w:val="2"/>
          <w:sz w:val="21"/>
          <w:szCs w:val="22"/>
        </w:rPr>
      </w:pPr>
      <w:hyperlink w:anchor="_Toc159495142" w:history="1">
        <w:r w:rsidR="00C64838">
          <w:rPr>
            <w:rStyle w:val="af3"/>
            <w:rFonts w:ascii="宋体" w:hAnsi="宋体" w:hint="eastAsia"/>
          </w:rPr>
          <w:t>第四章</w:t>
        </w:r>
        <w:r w:rsidR="00C64838">
          <w:rPr>
            <w:rStyle w:val="af3"/>
            <w:rFonts w:ascii="宋体" w:hAnsi="宋体"/>
          </w:rPr>
          <w:t xml:space="preserve"> </w:t>
        </w:r>
        <w:r w:rsidR="00C64838">
          <w:rPr>
            <w:rStyle w:val="af3"/>
            <w:rFonts w:ascii="宋体" w:hAnsi="宋体" w:hint="eastAsia"/>
          </w:rPr>
          <w:t>评审方法和评审标准</w:t>
        </w:r>
        <w:r w:rsidR="00C64838">
          <w:tab/>
        </w:r>
        <w:r>
          <w:fldChar w:fldCharType="begin"/>
        </w:r>
        <w:r w:rsidR="00C64838">
          <w:instrText xml:space="preserve"> PAGEREF _Toc159495142 \h </w:instrText>
        </w:r>
        <w:r>
          <w:fldChar w:fldCharType="separate"/>
        </w:r>
        <w:r w:rsidR="004F31DF">
          <w:rPr>
            <w:noProof/>
          </w:rPr>
          <w:t>15</w:t>
        </w:r>
        <w:r>
          <w:fldChar w:fldCharType="end"/>
        </w:r>
      </w:hyperlink>
    </w:p>
    <w:p w:rsidR="003115A9" w:rsidRDefault="003115A9">
      <w:pPr>
        <w:pStyle w:val="11"/>
        <w:tabs>
          <w:tab w:val="right" w:leader="dot" w:pos="8302"/>
        </w:tabs>
        <w:rPr>
          <w:rFonts w:asciiTheme="minorHAnsi" w:eastAsiaTheme="minorEastAsia" w:hAnsiTheme="minorHAnsi" w:cstheme="minorBidi"/>
          <w:kern w:val="2"/>
          <w:sz w:val="21"/>
          <w:szCs w:val="22"/>
        </w:rPr>
      </w:pPr>
      <w:hyperlink w:anchor="_Toc159495143" w:history="1">
        <w:r w:rsidR="00C64838">
          <w:rPr>
            <w:rStyle w:val="af3"/>
            <w:rFonts w:ascii="宋体" w:hAnsi="宋体" w:hint="eastAsia"/>
          </w:rPr>
          <w:t>第五章</w:t>
        </w:r>
        <w:r w:rsidR="00C64838">
          <w:rPr>
            <w:rStyle w:val="af3"/>
            <w:rFonts w:ascii="宋体" w:hAnsi="宋体"/>
          </w:rPr>
          <w:t xml:space="preserve"> </w:t>
        </w:r>
        <w:r w:rsidR="00C64838">
          <w:rPr>
            <w:rStyle w:val="af3"/>
            <w:rFonts w:ascii="宋体" w:hAnsi="宋体" w:hint="eastAsia"/>
          </w:rPr>
          <w:t>响应文件格式</w:t>
        </w:r>
        <w:r w:rsidR="00C64838">
          <w:tab/>
        </w:r>
        <w:r>
          <w:fldChar w:fldCharType="begin"/>
        </w:r>
        <w:r w:rsidR="00C64838">
          <w:instrText xml:space="preserve"> PAGEREF _Toc159495143 \h </w:instrText>
        </w:r>
        <w:r>
          <w:fldChar w:fldCharType="separate"/>
        </w:r>
        <w:r w:rsidR="004F31DF">
          <w:rPr>
            <w:noProof/>
          </w:rPr>
          <w:t>18</w:t>
        </w:r>
        <w:r>
          <w:fldChar w:fldCharType="end"/>
        </w:r>
      </w:hyperlink>
    </w:p>
    <w:p w:rsidR="003115A9" w:rsidRDefault="003115A9">
      <w:pPr>
        <w:snapToGrid w:val="0"/>
        <w:spacing w:line="480" w:lineRule="exact"/>
        <w:rPr>
          <w:rFonts w:ascii="宋体" w:hAnsi="宋体" w:cs="Times New Roman"/>
        </w:rPr>
      </w:pPr>
      <w:r>
        <w:rPr>
          <w:rFonts w:ascii="宋体" w:hAnsi="宋体" w:cs="仿宋"/>
        </w:rPr>
        <w:fldChar w:fldCharType="end"/>
      </w:r>
    </w:p>
    <w:p w:rsidR="003115A9" w:rsidRDefault="00C64838">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3115A9" w:rsidRDefault="00C64838">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3115A9" w:rsidRDefault="00C64838">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中国大学生篮球二级联赛（北区赛）竞赛组织承办服务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EC77DC" w:rsidRPr="00EC77DC" w:rsidRDefault="00EC77DC" w:rsidP="00C64838">
      <w:pPr>
        <w:snapToGrid w:val="0"/>
        <w:spacing w:line="400" w:lineRule="exact"/>
        <w:ind w:firstLineChars="200" w:firstLine="482"/>
        <w:rPr>
          <w:rFonts w:ascii="宋体" w:hAnsi="宋体" w:cs="宋体" w:hint="eastAsia"/>
          <w:b/>
          <w:bCs/>
        </w:rPr>
      </w:pPr>
      <w:r w:rsidRPr="00E37442">
        <w:rPr>
          <w:rFonts w:ascii="宋体" w:hAnsi="宋体" w:cs="宋体" w:hint="eastAsia"/>
          <w:b/>
          <w:bCs/>
        </w:rPr>
        <w:t>一、征集编号</w:t>
      </w:r>
      <w:r w:rsidRPr="00E37442">
        <w:rPr>
          <w:rFonts w:ascii="宋体" w:hAnsi="宋体" w:cs="宋体" w:hint="eastAsia"/>
        </w:rPr>
        <w:t>：XSTXCG-DTX202401</w:t>
      </w:r>
      <w:r>
        <w:rPr>
          <w:rFonts w:ascii="宋体" w:hAnsi="宋体" w:cs="宋体" w:hint="eastAsia"/>
        </w:rPr>
        <w:t>8</w:t>
      </w:r>
    </w:p>
    <w:p w:rsidR="003115A9" w:rsidRDefault="00C64838" w:rsidP="00C64838">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中国大学生篮球二级联赛（北区赛）</w:t>
      </w:r>
    </w:p>
    <w:p w:rsidR="003115A9" w:rsidRDefault="00C64838" w:rsidP="00C64838">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人民币28.396万元</w:t>
      </w:r>
    </w:p>
    <w:p w:rsidR="003115A9" w:rsidRDefault="00C64838" w:rsidP="00C64838">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3115A9" w:rsidRDefault="00C64838">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3115A9">
        <w:tc>
          <w:tcPr>
            <w:tcW w:w="768" w:type="dxa"/>
            <w:vAlign w:val="center"/>
          </w:tcPr>
          <w:p w:rsidR="003115A9" w:rsidRDefault="00C64838">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3115A9">
        <w:trPr>
          <w:trHeight w:val="640"/>
        </w:trPr>
        <w:tc>
          <w:tcPr>
            <w:tcW w:w="768" w:type="dxa"/>
            <w:vAlign w:val="center"/>
          </w:tcPr>
          <w:p w:rsidR="003115A9" w:rsidRDefault="00C64838">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中国大学生篮球二级联赛（北区赛）竞赛组织</w:t>
            </w:r>
          </w:p>
        </w:tc>
        <w:tc>
          <w:tcPr>
            <w:tcW w:w="736" w:type="dxa"/>
            <w:vAlign w:val="center"/>
          </w:tcPr>
          <w:p w:rsidR="003115A9" w:rsidRDefault="00C64838">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3115A9" w:rsidRDefault="00C64838">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3115A9" w:rsidRDefault="00C64838">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3115A9" w:rsidRDefault="00C64838">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3115A9" w:rsidRDefault="00C64838">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3115A9" w:rsidRDefault="00C64838">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中国大学生篮球二级联赛（北区赛）竞赛组织服务。</w:t>
      </w:r>
    </w:p>
    <w:p w:rsidR="003115A9" w:rsidRDefault="00C64838">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3115A9" w:rsidRDefault="00C64838" w:rsidP="00C64838">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3115A9" w:rsidRDefault="00C6483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3115A9" w:rsidRDefault="00C6483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3115A9" w:rsidRDefault="00C6483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3115A9" w:rsidRDefault="00C6483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3115A9" w:rsidRDefault="00C6483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3115A9" w:rsidRDefault="00C6483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3115A9" w:rsidRDefault="00C64838" w:rsidP="00C64838">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3115A9" w:rsidRDefault="00C64838">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3115A9" w:rsidRDefault="00C64838">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3115A9" w:rsidRDefault="00C64838" w:rsidP="00C64838">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3115A9" w:rsidRDefault="00C64838">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4F31DF">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4F31DF">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4F31DF">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4F31DF">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3115A9" w:rsidRDefault="00C64838">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3115A9" w:rsidRDefault="00C64838" w:rsidP="00C64838">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3115A9" w:rsidRDefault="00C64838">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3115A9" w:rsidRDefault="00C64838" w:rsidP="00C64838">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3115A9" w:rsidRDefault="00C64838">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3115A9" w:rsidRDefault="00C64838">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3115A9" w:rsidRDefault="00C64838">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3115A9" w:rsidRDefault="00C64838">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3115A9" w:rsidRDefault="00C64838">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3115A9" w:rsidRDefault="00C64838">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3115A9" w:rsidRDefault="00C64838">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3115A9" w:rsidRDefault="00C64838">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3115A9" w:rsidRDefault="00C64838">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3115A9" w:rsidRDefault="00C64838">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3115A9" w:rsidRDefault="003115A9">
      <w:pPr>
        <w:pStyle w:val="10"/>
        <w:snapToGrid w:val="0"/>
        <w:spacing w:line="240" w:lineRule="auto"/>
        <w:rPr>
          <w:rFonts w:ascii="宋体" w:eastAsia="宋体" w:hAnsi="宋体"/>
        </w:rPr>
      </w:pPr>
      <w:bookmarkStart w:id="7" w:name="_Toc469484214"/>
    </w:p>
    <w:p w:rsidR="003115A9" w:rsidRDefault="003115A9"/>
    <w:p w:rsidR="003115A9" w:rsidRDefault="003115A9">
      <w:pPr>
        <w:pStyle w:val="a7"/>
      </w:pPr>
    </w:p>
    <w:p w:rsidR="003115A9" w:rsidRDefault="003115A9"/>
    <w:p w:rsidR="003115A9" w:rsidRDefault="00C64838">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3115A9" w:rsidRDefault="00C64838" w:rsidP="00C64838">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3115A9">
        <w:trPr>
          <w:trHeight w:val="483"/>
          <w:tblHeader/>
        </w:trPr>
        <w:tc>
          <w:tcPr>
            <w:tcW w:w="851" w:type="dxa"/>
            <w:vAlign w:val="center"/>
          </w:tcPr>
          <w:p w:rsidR="003115A9" w:rsidRDefault="00C64838">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3115A9" w:rsidRDefault="00C6483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3115A9" w:rsidRDefault="00C6483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3115A9">
        <w:trPr>
          <w:trHeight w:val="454"/>
        </w:trPr>
        <w:tc>
          <w:tcPr>
            <w:tcW w:w="851" w:type="dxa"/>
            <w:vAlign w:val="center"/>
          </w:tcPr>
          <w:p w:rsidR="003115A9" w:rsidRDefault="00C6483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3115A9" w:rsidRDefault="00C64838">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3115A9" w:rsidRDefault="00C6483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3115A9">
        <w:trPr>
          <w:trHeight w:val="592"/>
        </w:trPr>
        <w:tc>
          <w:tcPr>
            <w:tcW w:w="851" w:type="dxa"/>
            <w:vAlign w:val="center"/>
          </w:tcPr>
          <w:p w:rsidR="003115A9" w:rsidRDefault="00C6483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3115A9" w:rsidRDefault="00C64838">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3115A9" w:rsidRDefault="00C6483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人民币28.396万元</w:t>
            </w:r>
          </w:p>
        </w:tc>
      </w:tr>
      <w:tr w:rsidR="003115A9">
        <w:trPr>
          <w:trHeight w:val="704"/>
        </w:trPr>
        <w:tc>
          <w:tcPr>
            <w:tcW w:w="851" w:type="dxa"/>
            <w:vAlign w:val="center"/>
          </w:tcPr>
          <w:p w:rsidR="003115A9" w:rsidRDefault="00C6483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3115A9" w:rsidRDefault="00C64838">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3115A9" w:rsidRDefault="00C64838" w:rsidP="00C6483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3115A9">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115A9" w:rsidRDefault="00C6483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3115A9" w:rsidRDefault="00C64838">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3115A9">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115A9" w:rsidRDefault="00C6483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3115A9" w:rsidRDefault="00C64838">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3115A9" w:rsidRDefault="00C64838" w:rsidP="00C6483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bookmarkStart w:id="9" w:name="_GoBack"/>
            <w:bookmarkEnd w:id="9"/>
          </w:p>
        </w:tc>
      </w:tr>
    </w:tbl>
    <w:p w:rsidR="003115A9" w:rsidRDefault="00C64838">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3115A9" w:rsidRDefault="00C64838" w:rsidP="00C64838">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3115A9" w:rsidRDefault="00C64838">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115A9" w:rsidRDefault="00C64838">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3115A9" w:rsidRDefault="00C64838">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3115A9" w:rsidRDefault="00C6483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3115A9" w:rsidRDefault="00C64838">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115A9" w:rsidRDefault="00C64838">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3115A9" w:rsidRDefault="00C64838" w:rsidP="00C6483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3115A9" w:rsidRDefault="00C6483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3115A9" w:rsidRDefault="00C6483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3115A9" w:rsidRDefault="00C6483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3115A9" w:rsidRDefault="00C6483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3115A9" w:rsidRDefault="00C6483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3115A9" w:rsidRDefault="00C64838" w:rsidP="00C6483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3115A9" w:rsidRDefault="00C6483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3115A9" w:rsidRDefault="00C64838">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3115A9" w:rsidRDefault="00C64838" w:rsidP="00C6483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3115A9" w:rsidRDefault="00C6483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3115A9" w:rsidRDefault="00C6483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3115A9" w:rsidRDefault="00C64838" w:rsidP="00C64838">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3115A9" w:rsidRDefault="00C64838">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3115A9" w:rsidRDefault="00C64838">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3115A9" w:rsidRDefault="00C6483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3115A9" w:rsidRDefault="00C64838">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3115A9" w:rsidRDefault="00C6483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3115A9" w:rsidRDefault="00C6483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3115A9" w:rsidRDefault="00C64838">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3115A9" w:rsidRDefault="00C64838">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3115A9" w:rsidRDefault="00C64838">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3115A9" w:rsidRDefault="00C64838">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3115A9" w:rsidRDefault="00C64838" w:rsidP="00C64838">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3115A9" w:rsidRDefault="00C64838" w:rsidP="00C64838">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3115A9" w:rsidRDefault="00C6483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3115A9" w:rsidRDefault="00C64838">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3115A9" w:rsidRDefault="00C64838">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3115A9" w:rsidRDefault="00C64838">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3115A9" w:rsidRDefault="00C6483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3115A9" w:rsidRDefault="00C64838">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3115A9" w:rsidRDefault="00C64838" w:rsidP="00C64838">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3115A9" w:rsidRDefault="00C6483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3115A9" w:rsidRDefault="00C64838">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3115A9" w:rsidRDefault="00C64838" w:rsidP="00C64838">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3115A9" w:rsidRDefault="00C64838" w:rsidP="00C64838">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3115A9" w:rsidRDefault="00C64838" w:rsidP="00C64838">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3115A9" w:rsidRDefault="00C64838">
      <w:pPr>
        <w:pStyle w:val="10"/>
        <w:snapToGrid w:val="0"/>
        <w:spacing w:line="240" w:lineRule="auto"/>
        <w:rPr>
          <w:rFonts w:ascii="宋体" w:eastAsia="宋体" w:hAnsi="宋体"/>
        </w:rPr>
      </w:pPr>
      <w:bookmarkStart w:id="10" w:name="_Toc159495141"/>
      <w:r>
        <w:rPr>
          <w:rFonts w:ascii="宋体" w:eastAsia="宋体" w:hAnsi="宋体" w:hint="eastAsia"/>
        </w:rPr>
        <w:lastRenderedPageBreak/>
        <w:t>第三章 采购需求</w:t>
      </w:r>
      <w:bookmarkEnd w:id="10"/>
    </w:p>
    <w:p w:rsidR="003115A9" w:rsidRDefault="00C64838">
      <w:pPr>
        <w:widowControl/>
        <w:snapToGrid w:val="0"/>
        <w:spacing w:line="360" w:lineRule="auto"/>
        <w:textAlignment w:val="auto"/>
        <w:rPr>
          <w:rFonts w:ascii="宋体" w:hAnsi="宋体" w:cs="宋体"/>
          <w:b/>
          <w:bCs/>
        </w:rPr>
      </w:pPr>
      <w:r>
        <w:rPr>
          <w:rFonts w:ascii="宋体" w:hAnsi="宋体" w:cs="宋体" w:hint="eastAsia"/>
          <w:b/>
          <w:bCs/>
        </w:rPr>
        <w:t>一、项目介绍</w:t>
      </w:r>
    </w:p>
    <w:p w:rsidR="003115A9" w:rsidRDefault="00C64838">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3115A9" w:rsidRDefault="00C64838">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预算金额：人民币</w:t>
      </w:r>
      <w:r>
        <w:rPr>
          <w:rFonts w:ascii="宋体" w:hAnsi="宋体" w:cs="宋体" w:hint="eastAsia"/>
          <w:u w:val="single"/>
        </w:rPr>
        <w:t>贰拾捌万叁仟玖佰陆拾元整</w:t>
      </w:r>
      <w:r>
        <w:rPr>
          <w:rFonts w:ascii="宋体" w:hAnsi="宋体" w:cs="宋体" w:hint="eastAsia"/>
        </w:rPr>
        <w:t>（</w:t>
      </w:r>
      <w:r>
        <w:rPr>
          <w:rFonts w:ascii="宋体" w:hAnsi="宋体" w:cs="宋体"/>
        </w:rPr>
        <w:t>¥</w:t>
      </w:r>
      <w:r>
        <w:rPr>
          <w:rFonts w:ascii="宋体" w:hAnsi="宋体" w:cs="宋体" w:hint="eastAsia"/>
        </w:rPr>
        <w:t>28.396万元））</w:t>
      </w:r>
    </w:p>
    <w:p w:rsidR="003115A9" w:rsidRDefault="00C64838">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3115A9" w:rsidRDefault="00C64838">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中国大学生篮球二级联赛（北区赛）竞赛组织服务，以不高于采购价格并提供优质服务。</w:t>
      </w:r>
      <w:r>
        <w:rPr>
          <w:rFonts w:ascii="宋体" w:hAnsi="宋体" w:cs="宋体"/>
        </w:rPr>
        <w:t xml:space="preserve"> </w:t>
      </w:r>
    </w:p>
    <w:p w:rsidR="003115A9" w:rsidRDefault="00C64838">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3115A9" w:rsidRDefault="00C64838">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3115A9" w:rsidRDefault="00C64838">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履约地点：北区赛参赛单位所在省市（北京、天津、辽宁、吉林、黑龙江、河北、山东、山西、陕西 、甘肃、新疆 、青海、宁夏、内蒙古、河南、江苏）中任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3115A9" w:rsidRDefault="00C64838">
      <w:pPr>
        <w:widowControl/>
        <w:snapToGrid w:val="0"/>
        <w:spacing w:line="360" w:lineRule="auto"/>
        <w:textAlignment w:val="auto"/>
        <w:rPr>
          <w:rFonts w:ascii="宋体" w:hAnsi="宋体" w:cs="宋体"/>
          <w:b/>
          <w:bCs/>
        </w:rPr>
      </w:pPr>
      <w:r>
        <w:rPr>
          <w:rFonts w:ascii="宋体" w:hAnsi="宋体" w:cs="宋体" w:hint="eastAsia"/>
          <w:b/>
          <w:bCs/>
        </w:rPr>
        <w:t>三、采购需求</w:t>
      </w:r>
    </w:p>
    <w:p w:rsidR="003115A9" w:rsidRDefault="00C64838" w:rsidP="00C64838">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3115A9" w:rsidRDefault="00C64838">
      <w:pPr>
        <w:spacing w:line="360" w:lineRule="auto"/>
        <w:ind w:firstLineChars="200" w:firstLine="480"/>
        <w:rPr>
          <w:rFonts w:ascii="宋体" w:hAnsi="宋体" w:cs="宋体"/>
        </w:rPr>
      </w:pPr>
      <w:r>
        <w:rPr>
          <w:rFonts w:ascii="宋体" w:hAnsi="宋体" w:cs="宋体" w:hint="eastAsia"/>
        </w:rPr>
        <w:t>第26届中国大学生篮球二级联赛（北区赛）计划于2024年4月23日—4月29日举行，竞赛天数7</w:t>
      </w:r>
      <w:r>
        <w:rPr>
          <w:rFonts w:ascii="宋体" w:hAnsi="宋体" w:cs="宋体"/>
        </w:rPr>
        <w:t>天</w:t>
      </w:r>
      <w:r>
        <w:rPr>
          <w:rFonts w:ascii="宋体" w:hAnsi="宋体" w:cs="宋体" w:hint="eastAsia"/>
        </w:rPr>
        <w:t>，报到日为2024年4月21日。</w:t>
      </w:r>
      <w:r>
        <w:rPr>
          <w:rFonts w:ascii="宋体" w:hAnsi="宋体" w:cs="宋体"/>
        </w:rPr>
        <w:t>根据第26届中国大学生篮球</w:t>
      </w:r>
      <w:r>
        <w:rPr>
          <w:rFonts w:ascii="宋体" w:hAnsi="宋体" w:cs="宋体" w:hint="eastAsia"/>
        </w:rPr>
        <w:t>二</w:t>
      </w:r>
      <w:r>
        <w:rPr>
          <w:rFonts w:ascii="宋体" w:hAnsi="宋体" w:cs="宋体"/>
        </w:rPr>
        <w:t>级联赛竞赛规程要求，该赛区共有</w:t>
      </w:r>
      <w:r>
        <w:rPr>
          <w:rFonts w:ascii="宋体" w:hAnsi="宋体" w:cs="宋体" w:hint="eastAsia"/>
        </w:rPr>
        <w:t>16</w:t>
      </w:r>
      <w:r>
        <w:rPr>
          <w:rFonts w:ascii="宋体" w:hAnsi="宋体" w:cs="宋体"/>
        </w:rPr>
        <w:t>支男队参赛，参赛人员约</w:t>
      </w:r>
      <w:r>
        <w:rPr>
          <w:rFonts w:ascii="宋体" w:hAnsi="宋体" w:cs="宋体" w:hint="eastAsia"/>
        </w:rPr>
        <w:t>240人（含运动员、教练员），技术官员22</w:t>
      </w:r>
      <w:r>
        <w:rPr>
          <w:rFonts w:ascii="宋体" w:hAnsi="宋体" w:cs="宋体"/>
        </w:rPr>
        <w:t>人</w:t>
      </w:r>
      <w:r>
        <w:rPr>
          <w:rFonts w:ascii="宋体" w:hAnsi="宋体" w:cs="宋体" w:hint="eastAsia"/>
        </w:rPr>
        <w:t>，专项委员会3人。</w:t>
      </w:r>
    </w:p>
    <w:p w:rsidR="003115A9" w:rsidRDefault="00C64838">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3115A9" w:rsidRDefault="00C64838">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12</w:t>
      </w:r>
      <w:r>
        <w:rPr>
          <w:rFonts w:ascii="宋体" w:hAnsi="宋体" w:cs="宋体"/>
        </w:rPr>
        <w:t>名。</w:t>
      </w:r>
    </w:p>
    <w:p w:rsidR="003115A9" w:rsidRDefault="00C64838">
      <w:pPr>
        <w:spacing w:line="360" w:lineRule="auto"/>
        <w:ind w:firstLineChars="200" w:firstLine="480"/>
        <w:rPr>
          <w:rFonts w:ascii="宋体" w:hAnsi="宋体" w:cs="宋体"/>
        </w:rPr>
      </w:pPr>
      <w:r>
        <w:rPr>
          <w:rFonts w:ascii="宋体" w:hAnsi="宋体" w:cs="宋体" w:hint="eastAsia"/>
        </w:rPr>
        <w:t>（2）比赛场次：7天共计52场比赛。</w:t>
      </w:r>
    </w:p>
    <w:p w:rsidR="003115A9" w:rsidRDefault="00C64838">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3115A9" w:rsidRDefault="00C64838" w:rsidP="00C64838">
      <w:pPr>
        <w:snapToGrid w:val="0"/>
        <w:spacing w:line="360" w:lineRule="auto"/>
        <w:ind w:firstLineChars="200" w:firstLine="482"/>
        <w:rPr>
          <w:rFonts w:ascii="宋体" w:hAnsi="宋体" w:cs="宋体"/>
          <w:b/>
          <w:bCs/>
        </w:rPr>
      </w:pPr>
      <w:r>
        <w:rPr>
          <w:rFonts w:ascii="宋体" w:hAnsi="宋体" w:cs="宋体" w:hint="eastAsia"/>
          <w:b/>
          <w:bCs/>
        </w:rPr>
        <w:t>（二）报价要求：</w:t>
      </w:r>
    </w:p>
    <w:p w:rsidR="003115A9" w:rsidRDefault="00C64838">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3115A9" w:rsidRDefault="00C64838">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3115A9" w:rsidRDefault="00C64838">
      <w:pPr>
        <w:snapToGrid w:val="0"/>
        <w:spacing w:line="360" w:lineRule="auto"/>
        <w:ind w:firstLineChars="200" w:firstLine="480"/>
        <w:rPr>
          <w:rFonts w:ascii="宋体" w:hAnsi="宋体" w:cs="宋体"/>
          <w:b/>
          <w:bCs/>
        </w:rPr>
      </w:pPr>
      <w:r>
        <w:rPr>
          <w:rFonts w:ascii="宋体" w:hAnsi="宋体" w:cs="宋体" w:hint="eastAsia"/>
        </w:rPr>
        <w:lastRenderedPageBreak/>
        <w:t>3.供应商自行承担的费用（如有）不体现在报价表里。</w:t>
      </w:r>
    </w:p>
    <w:p w:rsidR="003115A9" w:rsidRDefault="00C64838" w:rsidP="00C64838">
      <w:pPr>
        <w:snapToGrid w:val="0"/>
        <w:spacing w:line="360" w:lineRule="auto"/>
        <w:ind w:firstLineChars="200" w:firstLine="482"/>
        <w:rPr>
          <w:rFonts w:ascii="宋体" w:hAnsi="宋体" w:cs="宋体"/>
          <w:b/>
          <w:bCs/>
        </w:rPr>
      </w:pPr>
      <w:r>
        <w:rPr>
          <w:rFonts w:ascii="宋体" w:hAnsi="宋体" w:cs="宋体" w:hint="eastAsia"/>
          <w:b/>
          <w:bCs/>
        </w:rPr>
        <w:t>（三）人员要求</w:t>
      </w:r>
    </w:p>
    <w:p w:rsidR="003115A9" w:rsidRDefault="00C64838">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3115A9" w:rsidRDefault="00C64838" w:rsidP="00C64838">
      <w:pPr>
        <w:snapToGrid w:val="0"/>
        <w:spacing w:line="360" w:lineRule="auto"/>
        <w:ind w:firstLineChars="200" w:firstLine="482"/>
        <w:rPr>
          <w:rFonts w:ascii="宋体" w:hAnsi="宋体" w:cs="宋体"/>
          <w:b/>
          <w:bCs/>
        </w:rPr>
      </w:pPr>
      <w:r>
        <w:rPr>
          <w:rFonts w:ascii="宋体" w:hAnsi="宋体" w:cs="宋体" w:hint="eastAsia"/>
          <w:b/>
          <w:bCs/>
        </w:rPr>
        <w:t>（四）服务要求</w:t>
      </w:r>
    </w:p>
    <w:p w:rsidR="003115A9" w:rsidRDefault="00C64838">
      <w:pPr>
        <w:snapToGrid w:val="0"/>
        <w:spacing w:line="360" w:lineRule="auto"/>
        <w:ind w:firstLineChars="200" w:firstLine="480"/>
        <w:rPr>
          <w:rFonts w:ascii="宋体" w:hAnsi="宋体" w:cs="宋体"/>
        </w:rPr>
      </w:pPr>
      <w:r>
        <w:rPr>
          <w:rFonts w:ascii="宋体" w:hAnsi="宋体" w:cs="宋体" w:hint="eastAsia"/>
        </w:rPr>
        <w:t>1. 食宿方面：</w:t>
      </w:r>
    </w:p>
    <w:p w:rsidR="003115A9" w:rsidRDefault="00C64838">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3115A9" w:rsidRDefault="00C64838">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3115A9" w:rsidRDefault="00C64838">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3115A9" w:rsidRDefault="00C64838">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3115A9" w:rsidRDefault="00C64838">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3115A9" w:rsidRDefault="00C64838">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3115A9" w:rsidRDefault="00C64838">
      <w:pPr>
        <w:snapToGrid w:val="0"/>
        <w:spacing w:line="360" w:lineRule="auto"/>
        <w:ind w:firstLineChars="200" w:firstLine="480"/>
        <w:rPr>
          <w:rFonts w:ascii="宋体" w:hAnsi="宋体" w:cs="宋体"/>
        </w:rPr>
      </w:pPr>
      <w:r>
        <w:rPr>
          <w:rFonts w:ascii="宋体" w:hAnsi="宋体" w:cs="宋体" w:hint="eastAsia"/>
        </w:rPr>
        <w:t>（1）满足2块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3115A9" w:rsidRDefault="00C64838">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3115A9" w:rsidRDefault="00C64838">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3115A9" w:rsidRDefault="00C64838">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3115A9" w:rsidRDefault="00C64838">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w:t>
      </w:r>
      <w:r>
        <w:rPr>
          <w:rFonts w:ascii="宋体" w:hAnsi="宋体" w:cs="宋体" w:hint="eastAsia"/>
        </w:rPr>
        <w:lastRenderedPageBreak/>
        <w:t>工作人员的用水需求。</w:t>
      </w:r>
    </w:p>
    <w:p w:rsidR="003115A9" w:rsidRDefault="00C64838">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3115A9" w:rsidRDefault="00C64838">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3115A9" w:rsidRDefault="00C64838">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3115A9" w:rsidRDefault="00C64838">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3115A9" w:rsidRDefault="003115A9">
      <w:pPr>
        <w:snapToGrid w:val="0"/>
        <w:spacing w:line="360" w:lineRule="auto"/>
        <w:rPr>
          <w:rFonts w:ascii="宋体" w:hAnsi="宋体" w:cs="宋体"/>
        </w:rPr>
      </w:pPr>
    </w:p>
    <w:p w:rsidR="003115A9" w:rsidRDefault="003115A9">
      <w:pPr>
        <w:snapToGrid w:val="0"/>
        <w:spacing w:line="360" w:lineRule="auto"/>
        <w:rPr>
          <w:rFonts w:ascii="宋体" w:hAnsi="宋体" w:cs="宋体"/>
        </w:rPr>
      </w:pPr>
    </w:p>
    <w:p w:rsidR="003115A9" w:rsidRDefault="003115A9">
      <w:pPr>
        <w:widowControl/>
        <w:snapToGrid w:val="0"/>
        <w:spacing w:line="400" w:lineRule="exact"/>
        <w:textAlignment w:val="auto"/>
        <w:rPr>
          <w:rFonts w:ascii="宋体" w:hAnsi="宋体" w:cs="宋体"/>
        </w:rPr>
      </w:pPr>
    </w:p>
    <w:p w:rsidR="003115A9" w:rsidRDefault="00C64838">
      <w:pPr>
        <w:rPr>
          <w:rFonts w:ascii="宋体" w:hAnsi="宋体"/>
        </w:rPr>
      </w:pPr>
      <w:r>
        <w:rPr>
          <w:rFonts w:ascii="宋体" w:hAnsi="宋体" w:hint="eastAsia"/>
        </w:rPr>
        <w:br w:type="page"/>
      </w:r>
    </w:p>
    <w:p w:rsidR="003115A9" w:rsidRDefault="00C64838">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3115A9" w:rsidRDefault="00C64838" w:rsidP="00C64838">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3115A9" w:rsidRDefault="00C64838">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3115A9" w:rsidRDefault="00C64838">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3115A9" w:rsidRDefault="00C64838">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3115A9" w:rsidRDefault="00C64838" w:rsidP="00C64838">
      <w:pPr>
        <w:numPr>
          <w:ilvl w:val="0"/>
          <w:numId w:val="6"/>
        </w:numPr>
        <w:snapToGrid w:val="0"/>
        <w:spacing w:line="400" w:lineRule="exact"/>
        <w:ind w:firstLineChars="200" w:firstLine="562"/>
      </w:pPr>
      <w:r>
        <w:rPr>
          <w:rFonts w:ascii="宋体" w:hAnsi="宋体" w:cs="宋体" w:hint="eastAsia"/>
          <w:b/>
          <w:bCs/>
          <w:sz w:val="28"/>
          <w:szCs w:val="28"/>
        </w:rPr>
        <w:t>评分标准</w:t>
      </w:r>
    </w:p>
    <w:p w:rsidR="003115A9" w:rsidRDefault="003115A9">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3115A9">
        <w:tc>
          <w:tcPr>
            <w:tcW w:w="568" w:type="dxa"/>
            <w:tcBorders>
              <w:top w:val="single" w:sz="4" w:space="0" w:color="auto"/>
              <w:left w:val="single" w:sz="4" w:space="0" w:color="auto"/>
              <w:bottom w:val="single" w:sz="4" w:space="0" w:color="auto"/>
              <w:right w:val="single" w:sz="4" w:space="0" w:color="auto"/>
            </w:tcBorders>
            <w:shd w:val="clear" w:color="auto" w:fill="auto"/>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3115A9">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3115A9">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3115A9">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3115A9">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115A9">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F3CB0" w:rsidRDefault="00C64838" w:rsidP="006F3CB0">
            <w:pPr>
              <w:pStyle w:val="ad"/>
              <w:autoSpaceDE w:val="0"/>
              <w:autoSpaceDN w:val="0"/>
              <w:adjustRightInd w:val="0"/>
              <w:spacing w:beforeAutospacing="0" w:afterAutospacing="0" w:line="360" w:lineRule="atLeast"/>
              <w:jc w:val="both"/>
              <w:textAlignment w:val="baseline"/>
              <w:rPr>
                <w:rFonts w:ascii="宋体" w:eastAsia="宋体" w:hAnsi="宋体" w:cs="宋体" w:hint="eastAsia"/>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3115A9" w:rsidRDefault="00C64838" w:rsidP="006F3CB0">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115A9">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3115A9">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3115A9">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3115A9" w:rsidRDefault="003115A9">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3115A9" w:rsidRDefault="003115A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3115A9" w:rsidRDefault="00C64838">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3115A9">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3115A9" w:rsidRDefault="003115A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115A9">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3115A9" w:rsidRDefault="003115A9">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3115A9">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3115A9" w:rsidRDefault="003115A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3115A9">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3115A9">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115A9">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3115A9" w:rsidRDefault="003115A9">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3115A9" w:rsidRDefault="00C6483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3115A9">
        <w:tc>
          <w:tcPr>
            <w:tcW w:w="568" w:type="dxa"/>
            <w:tcBorders>
              <w:top w:val="single" w:sz="4" w:space="0" w:color="auto"/>
              <w:left w:val="single" w:sz="4" w:space="0" w:color="auto"/>
              <w:bottom w:val="single" w:sz="4" w:space="0" w:color="auto"/>
              <w:right w:val="single" w:sz="4" w:space="0" w:color="auto"/>
            </w:tcBorders>
            <w:shd w:val="clear" w:color="auto" w:fill="auto"/>
          </w:tcPr>
          <w:p w:rsidR="003115A9" w:rsidRDefault="003115A9">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3115A9" w:rsidRDefault="003115A9">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3115A9" w:rsidRDefault="00C6483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3115A9" w:rsidRDefault="00C64838">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3115A9" w:rsidRDefault="003115A9">
      <w:pPr>
        <w:pStyle w:val="10"/>
        <w:snapToGrid w:val="0"/>
        <w:spacing w:line="400" w:lineRule="exact"/>
        <w:rPr>
          <w:rFonts w:ascii="宋体" w:eastAsia="宋体" w:hAnsi="宋体"/>
        </w:rPr>
        <w:sectPr w:rsidR="003115A9">
          <w:footerReference w:type="default" r:id="rId9"/>
          <w:footerReference w:type="first" r:id="rId10"/>
          <w:pgSz w:w="11906" w:h="16838"/>
          <w:pgMar w:top="1440" w:right="1797" w:bottom="1440" w:left="1797" w:header="851" w:footer="992" w:gutter="0"/>
          <w:pgNumType w:start="1"/>
          <w:cols w:space="425"/>
          <w:docGrid w:linePitch="326"/>
        </w:sectPr>
      </w:pPr>
    </w:p>
    <w:p w:rsidR="003115A9" w:rsidRDefault="00C64838">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3115A9" w:rsidRDefault="003115A9">
      <w:pPr>
        <w:snapToGrid w:val="0"/>
        <w:spacing w:line="400" w:lineRule="exact"/>
        <w:jc w:val="center"/>
        <w:rPr>
          <w:rFonts w:ascii="宋体" w:hAnsi="宋体" w:cs="Times New Roman"/>
          <w:b/>
          <w:bCs/>
        </w:rPr>
      </w:pPr>
    </w:p>
    <w:p w:rsidR="003115A9" w:rsidRDefault="00C64838">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3115A9" w:rsidRDefault="003115A9">
      <w:pPr>
        <w:snapToGrid w:val="0"/>
        <w:spacing w:line="400" w:lineRule="exact"/>
        <w:jc w:val="center"/>
        <w:rPr>
          <w:rFonts w:ascii="宋体" w:hAnsi="宋体" w:cs="Times New Roman"/>
          <w:b/>
          <w:bCs/>
          <w:sz w:val="32"/>
          <w:szCs w:val="32"/>
        </w:rPr>
      </w:pPr>
    </w:p>
    <w:p w:rsidR="003115A9" w:rsidRDefault="00C64838">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3115A9" w:rsidRDefault="00C6483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3115A9" w:rsidRDefault="00C6483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3115A9" w:rsidRDefault="00C6483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3115A9" w:rsidRDefault="00C6483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3115A9" w:rsidRDefault="00C64838">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3115A9" w:rsidRDefault="003115A9">
      <w:pPr>
        <w:pStyle w:val="110"/>
        <w:adjustRightInd w:val="0"/>
        <w:snapToGrid w:val="0"/>
        <w:spacing w:before="0" w:after="0" w:line="400" w:lineRule="exact"/>
        <w:ind w:firstLine="482"/>
        <w:jc w:val="both"/>
        <w:rPr>
          <w:rFonts w:ascii="宋体" w:eastAsia="宋体" w:hAnsi="宋体" w:cs="宋体"/>
          <w:b/>
          <w:color w:val="auto"/>
          <w:sz w:val="24"/>
          <w:szCs w:val="24"/>
        </w:rPr>
      </w:pPr>
    </w:p>
    <w:p w:rsidR="003115A9" w:rsidRDefault="00C6483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3115A9" w:rsidRDefault="00C64838">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3115A9" w:rsidRDefault="003115A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3115A9" w:rsidRDefault="003115A9">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115A9" w:rsidRDefault="00C6483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3115A9" w:rsidRDefault="003115A9">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3115A9" w:rsidRDefault="00C6483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3115A9" w:rsidRDefault="00C64838">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3115A9" w:rsidRDefault="00C64838" w:rsidP="00C64838">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3115A9" w:rsidRDefault="00C64838">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3115A9" w:rsidRDefault="00C64838">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3115A9" w:rsidRDefault="00C6483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3115A9" w:rsidRDefault="00C6483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3115A9" w:rsidRDefault="00C6483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3115A9" w:rsidRDefault="00C6483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3115A9" w:rsidRDefault="00C6483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3115A9" w:rsidRDefault="00C6483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3115A9" w:rsidRDefault="00C6483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3115A9" w:rsidRDefault="00C6483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3115A9" w:rsidRDefault="00C64838">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3115A9" w:rsidRDefault="00C64838">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3115A9" w:rsidRDefault="00C64838">
      <w:pPr>
        <w:snapToGrid w:val="0"/>
        <w:spacing w:line="400" w:lineRule="exact"/>
        <w:ind w:firstLineChars="200" w:firstLine="480"/>
        <w:rPr>
          <w:rFonts w:ascii="宋体" w:hAnsi="宋体" w:cs="宋体"/>
        </w:rPr>
      </w:pPr>
      <w:r>
        <w:rPr>
          <w:rFonts w:ascii="宋体" w:hAnsi="宋体" w:cs="宋体" w:hint="eastAsia"/>
        </w:rPr>
        <w:t>地址：</w:t>
      </w:r>
    </w:p>
    <w:p w:rsidR="003115A9" w:rsidRDefault="00C64838">
      <w:pPr>
        <w:snapToGrid w:val="0"/>
        <w:spacing w:line="400" w:lineRule="exact"/>
        <w:ind w:firstLineChars="200" w:firstLine="480"/>
        <w:rPr>
          <w:rFonts w:ascii="宋体" w:hAnsi="宋体" w:cs="宋体"/>
        </w:rPr>
      </w:pPr>
      <w:r>
        <w:rPr>
          <w:rFonts w:ascii="宋体" w:hAnsi="宋体" w:cs="宋体" w:hint="eastAsia"/>
        </w:rPr>
        <w:t>邮编：</w:t>
      </w:r>
    </w:p>
    <w:p w:rsidR="003115A9" w:rsidRDefault="00C64838">
      <w:pPr>
        <w:snapToGrid w:val="0"/>
        <w:spacing w:line="400" w:lineRule="exact"/>
        <w:ind w:firstLineChars="200" w:firstLine="480"/>
        <w:rPr>
          <w:rFonts w:ascii="宋体" w:hAnsi="宋体" w:cs="宋体"/>
        </w:rPr>
      </w:pPr>
      <w:r>
        <w:rPr>
          <w:rFonts w:ascii="宋体" w:hAnsi="宋体" w:cs="宋体" w:hint="eastAsia"/>
        </w:rPr>
        <w:t>电话：</w:t>
      </w:r>
    </w:p>
    <w:p w:rsidR="003115A9" w:rsidRDefault="00C64838">
      <w:pPr>
        <w:snapToGrid w:val="0"/>
        <w:spacing w:line="400" w:lineRule="exact"/>
        <w:ind w:firstLineChars="200" w:firstLine="480"/>
        <w:rPr>
          <w:rFonts w:ascii="宋体" w:hAnsi="宋体" w:cs="宋体"/>
        </w:rPr>
      </w:pPr>
      <w:r>
        <w:rPr>
          <w:rFonts w:ascii="宋体" w:hAnsi="宋体" w:cs="宋体" w:hint="eastAsia"/>
        </w:rPr>
        <w:t>传真：</w:t>
      </w:r>
    </w:p>
    <w:p w:rsidR="003115A9" w:rsidRDefault="00C64838">
      <w:pPr>
        <w:snapToGrid w:val="0"/>
        <w:spacing w:line="400" w:lineRule="exact"/>
        <w:ind w:firstLineChars="200" w:firstLine="480"/>
        <w:rPr>
          <w:rFonts w:ascii="宋体" w:hAnsi="宋体" w:cs="宋体"/>
        </w:rPr>
      </w:pPr>
      <w:r>
        <w:rPr>
          <w:rFonts w:ascii="宋体" w:hAnsi="宋体" w:cs="宋体" w:hint="eastAsia"/>
        </w:rPr>
        <w:t>电子信箱：</w:t>
      </w:r>
    </w:p>
    <w:p w:rsidR="003115A9" w:rsidRDefault="00C64838">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3115A9" w:rsidRDefault="00C64838">
      <w:pPr>
        <w:snapToGrid w:val="0"/>
        <w:spacing w:line="400" w:lineRule="exact"/>
        <w:ind w:firstLineChars="200" w:firstLine="480"/>
        <w:rPr>
          <w:rFonts w:ascii="宋体" w:hAnsi="宋体" w:cs="宋体"/>
        </w:rPr>
      </w:pPr>
      <w:r>
        <w:rPr>
          <w:rFonts w:ascii="宋体" w:hAnsi="宋体" w:cs="宋体" w:hint="eastAsia"/>
        </w:rPr>
        <w:t>供应商名称：</w:t>
      </w:r>
    </w:p>
    <w:p w:rsidR="003115A9" w:rsidRDefault="00C64838">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3115A9" w:rsidRDefault="00C64838">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3115A9" w:rsidRDefault="003115A9">
      <w:pPr>
        <w:snapToGrid w:val="0"/>
        <w:spacing w:line="400" w:lineRule="exact"/>
        <w:ind w:right="420" w:firstLineChars="1700" w:firstLine="4080"/>
        <w:rPr>
          <w:rFonts w:ascii="宋体" w:hAnsi="宋体" w:cs="宋体"/>
        </w:rPr>
      </w:pPr>
    </w:p>
    <w:p w:rsidR="003115A9" w:rsidRDefault="00C64838">
      <w:pPr>
        <w:pStyle w:val="32"/>
      </w:pPr>
      <w:r>
        <w:rPr>
          <w:rFonts w:hint="eastAsia"/>
        </w:rPr>
        <w:lastRenderedPageBreak/>
        <w:t>附件</w:t>
      </w:r>
      <w:r>
        <w:rPr>
          <w:rFonts w:hint="eastAsia"/>
        </w:rPr>
        <w:t>2</w:t>
      </w:r>
      <w:r>
        <w:rPr>
          <w:rFonts w:hint="eastAsia"/>
        </w:rPr>
        <w:t>：</w:t>
      </w:r>
    </w:p>
    <w:p w:rsidR="003115A9" w:rsidRDefault="00C64838">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3115A9" w:rsidRDefault="003115A9">
      <w:pPr>
        <w:rPr>
          <w:rFonts w:ascii="仿宋_GB2312" w:eastAsia="仿宋_GB2312"/>
        </w:rPr>
      </w:pPr>
    </w:p>
    <w:p w:rsidR="003115A9" w:rsidRDefault="00C64838">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3115A9" w:rsidRDefault="00C64838">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3115A9" w:rsidRDefault="00C64838">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3115A9" w:rsidRDefault="00C64838">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3115A9" w:rsidRDefault="00C64838">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3115A9" w:rsidRDefault="003115A9">
      <w:pPr>
        <w:rPr>
          <w:rFonts w:ascii="宋体" w:hAnsi="宋体" w:cs="宋体"/>
        </w:rPr>
      </w:pPr>
    </w:p>
    <w:p w:rsidR="003115A9" w:rsidRDefault="00C64838">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3115A9" w:rsidRDefault="003115A9">
      <w:pPr>
        <w:rPr>
          <w:rFonts w:ascii="宋体" w:hAnsi="宋体" w:cs="宋体"/>
        </w:rPr>
      </w:pPr>
    </w:p>
    <w:p w:rsidR="003115A9" w:rsidRDefault="00C64838">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3115A9" w:rsidRDefault="003115A9">
      <w:pPr>
        <w:rPr>
          <w:rFonts w:ascii="宋体" w:hAnsi="宋体" w:cs="宋体"/>
        </w:rPr>
      </w:pPr>
    </w:p>
    <w:p w:rsidR="003115A9" w:rsidRDefault="00C64838">
      <w:pPr>
        <w:rPr>
          <w:rFonts w:ascii="宋体" w:hAnsi="宋体" w:cs="宋体"/>
        </w:rPr>
      </w:pPr>
      <w:r>
        <w:rPr>
          <w:rFonts w:ascii="宋体" w:hAnsi="宋体" w:cs="宋体" w:hint="eastAsia"/>
        </w:rPr>
        <w:t>请供应商提供下列银行相关信息：</w:t>
      </w:r>
    </w:p>
    <w:p w:rsidR="003115A9" w:rsidRDefault="00C64838">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3115A9" w:rsidRDefault="00C64838">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3115A9" w:rsidRDefault="00C64838">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3115A9" w:rsidRDefault="003115A9">
      <w:pPr>
        <w:rPr>
          <w:rFonts w:ascii="宋体" w:hAnsi="宋体" w:cs="宋体"/>
        </w:rPr>
      </w:pPr>
    </w:p>
    <w:p w:rsidR="003115A9" w:rsidRDefault="003115A9">
      <w:pPr>
        <w:ind w:right="160"/>
        <w:jc w:val="right"/>
        <w:rPr>
          <w:rFonts w:ascii="宋体" w:hAnsi="宋体" w:cs="宋体"/>
        </w:rPr>
      </w:pPr>
    </w:p>
    <w:p w:rsidR="003115A9" w:rsidRDefault="00C64838">
      <w:pPr>
        <w:ind w:right="160"/>
        <w:jc w:val="right"/>
        <w:rPr>
          <w:rFonts w:ascii="宋体" w:hAnsi="宋体" w:cs="宋体"/>
        </w:rPr>
      </w:pPr>
      <w:r>
        <w:rPr>
          <w:rFonts w:ascii="宋体" w:hAnsi="宋体" w:cs="宋体" w:hint="eastAsia"/>
        </w:rPr>
        <w:t>供应商名称：（加盖财务专用章）</w:t>
      </w:r>
    </w:p>
    <w:p w:rsidR="003115A9" w:rsidRDefault="00C64838">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3115A9" w:rsidRDefault="003115A9">
      <w:pPr>
        <w:snapToGrid w:val="0"/>
        <w:spacing w:line="400" w:lineRule="exact"/>
        <w:ind w:right="420" w:firstLineChars="1700" w:firstLine="4080"/>
        <w:rPr>
          <w:rFonts w:ascii="宋体" w:hAnsi="宋体" w:cs="宋体"/>
        </w:rPr>
      </w:pPr>
    </w:p>
    <w:sectPr w:rsidR="003115A9" w:rsidSect="003115A9">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003" w:rsidRDefault="00B02003">
      <w:pPr>
        <w:spacing w:line="240" w:lineRule="auto"/>
      </w:pPr>
      <w:r>
        <w:separator/>
      </w:r>
    </w:p>
  </w:endnote>
  <w:endnote w:type="continuationSeparator" w:id="0">
    <w:p w:rsidR="00B02003" w:rsidRDefault="00B020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38" w:rsidRDefault="00C64838">
    <w:pPr>
      <w:spacing w:line="240" w:lineRule="auto"/>
      <w:rPr>
        <w:rFonts w:cs="Times New Roman"/>
      </w:rPr>
    </w:pPr>
  </w:p>
  <w:p w:rsidR="00C64838" w:rsidRDefault="00C6483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38" w:rsidRDefault="00C64838">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C64838" w:rsidRDefault="00C64838">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4F31DF">
                  <w:rPr>
                    <w:rStyle w:val="af2"/>
                    <w:rFonts w:cs="Calibri"/>
                    <w:noProof/>
                  </w:rPr>
                  <w:t>19</w:t>
                </w:r>
                <w:r>
                  <w:rPr>
                    <w:rStyle w:val="af2"/>
                    <w:rFonts w:cs="Calibri"/>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38" w:rsidRDefault="00C64838">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C64838" w:rsidRDefault="00C64838">
                <w:pPr>
                  <w:pStyle w:val="ab"/>
                </w:pPr>
                <w:fldSimple w:instr=" PAGE  \* MERGEFORMAT ">
                  <w:r w:rsidR="00C476EA">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003" w:rsidRDefault="00B02003">
      <w:pPr>
        <w:spacing w:line="240" w:lineRule="auto"/>
      </w:pPr>
      <w:r>
        <w:separator/>
      </w:r>
    </w:p>
  </w:footnote>
  <w:footnote w:type="continuationSeparator" w:id="0">
    <w:p w:rsidR="00B02003" w:rsidRDefault="00B0200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1AA9"/>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5A9"/>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3115A9"/>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3115A9"/>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3115A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3115A9"/>
    <w:pPr>
      <w:ind w:leftChars="1200" w:left="2520"/>
    </w:pPr>
  </w:style>
  <w:style w:type="paragraph" w:styleId="a3">
    <w:name w:val="E-mail Signature"/>
    <w:basedOn w:val="a"/>
    <w:link w:val="Char"/>
    <w:uiPriority w:val="99"/>
    <w:qFormat/>
    <w:rsid w:val="003115A9"/>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3115A9"/>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3115A9"/>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3115A9"/>
    <w:pPr>
      <w:adjustRightInd/>
      <w:spacing w:line="240" w:lineRule="auto"/>
      <w:textAlignment w:val="auto"/>
    </w:pPr>
    <w:rPr>
      <w:rFonts w:cs="Times New Roman"/>
      <w:szCs w:val="20"/>
    </w:rPr>
  </w:style>
  <w:style w:type="paragraph" w:styleId="a7">
    <w:name w:val="Body Text"/>
    <w:basedOn w:val="a"/>
    <w:next w:val="a"/>
    <w:link w:val="Char3"/>
    <w:uiPriority w:val="99"/>
    <w:qFormat/>
    <w:rsid w:val="003115A9"/>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3115A9"/>
    <w:pPr>
      <w:spacing w:after="120"/>
      <w:ind w:leftChars="200" w:left="420"/>
    </w:pPr>
  </w:style>
  <w:style w:type="paragraph" w:styleId="a9">
    <w:name w:val="Plain Text"/>
    <w:basedOn w:val="a"/>
    <w:link w:val="Char4"/>
    <w:uiPriority w:val="99"/>
    <w:qFormat/>
    <w:rsid w:val="003115A9"/>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3115A9"/>
    <w:pPr>
      <w:spacing w:after="120" w:line="480" w:lineRule="auto"/>
      <w:ind w:leftChars="200" w:left="420"/>
    </w:pPr>
    <w:rPr>
      <w:rFonts w:cs="Times New Roman"/>
      <w:szCs w:val="20"/>
    </w:rPr>
  </w:style>
  <w:style w:type="paragraph" w:styleId="aa">
    <w:name w:val="Balloon Text"/>
    <w:basedOn w:val="a"/>
    <w:link w:val="Char5"/>
    <w:uiPriority w:val="99"/>
    <w:semiHidden/>
    <w:qFormat/>
    <w:rsid w:val="003115A9"/>
    <w:pPr>
      <w:spacing w:line="240" w:lineRule="auto"/>
    </w:pPr>
    <w:rPr>
      <w:rFonts w:cs="Times New Roman"/>
      <w:sz w:val="18"/>
      <w:szCs w:val="20"/>
    </w:rPr>
  </w:style>
  <w:style w:type="paragraph" w:styleId="ab">
    <w:name w:val="footer"/>
    <w:basedOn w:val="a"/>
    <w:link w:val="Char6"/>
    <w:uiPriority w:val="99"/>
    <w:qFormat/>
    <w:rsid w:val="003115A9"/>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3115A9"/>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3115A9"/>
  </w:style>
  <w:style w:type="paragraph" w:styleId="30">
    <w:name w:val="Body Text Indent 3"/>
    <w:basedOn w:val="a"/>
    <w:qFormat/>
    <w:locked/>
    <w:rsid w:val="003115A9"/>
    <w:pPr>
      <w:autoSpaceDE w:val="0"/>
      <w:autoSpaceDN w:val="0"/>
      <w:spacing w:before="120" w:line="22" w:lineRule="atLeast"/>
      <w:ind w:left="720" w:firstLine="480"/>
    </w:pPr>
    <w:rPr>
      <w:sz w:val="16"/>
      <w:szCs w:val="16"/>
      <w:lang w:val="zh-CN"/>
    </w:rPr>
  </w:style>
  <w:style w:type="paragraph" w:styleId="ad">
    <w:name w:val="Normal (Web)"/>
    <w:basedOn w:val="a"/>
    <w:qFormat/>
    <w:locked/>
    <w:rsid w:val="003115A9"/>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3115A9"/>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3115A9"/>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3115A9"/>
    <w:pPr>
      <w:ind w:firstLine="420"/>
    </w:pPr>
  </w:style>
  <w:style w:type="table" w:styleId="af0">
    <w:name w:val="Table Grid"/>
    <w:basedOn w:val="a1"/>
    <w:uiPriority w:val="59"/>
    <w:qFormat/>
    <w:locked/>
    <w:rsid w:val="003115A9"/>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3115A9"/>
    <w:rPr>
      <w:b/>
    </w:rPr>
  </w:style>
  <w:style w:type="character" w:styleId="af2">
    <w:name w:val="page number"/>
    <w:uiPriority w:val="99"/>
    <w:qFormat/>
    <w:rsid w:val="003115A9"/>
    <w:rPr>
      <w:rFonts w:cs="Times New Roman"/>
    </w:rPr>
  </w:style>
  <w:style w:type="character" w:styleId="af3">
    <w:name w:val="Hyperlink"/>
    <w:uiPriority w:val="99"/>
    <w:qFormat/>
    <w:rsid w:val="003115A9"/>
    <w:rPr>
      <w:rFonts w:cs="Times New Roman"/>
      <w:color w:val="0563C1"/>
      <w:u w:val="single"/>
    </w:rPr>
  </w:style>
  <w:style w:type="character" w:styleId="af4">
    <w:name w:val="annotation reference"/>
    <w:uiPriority w:val="99"/>
    <w:qFormat/>
    <w:rsid w:val="003115A9"/>
    <w:rPr>
      <w:rFonts w:cs="Times New Roman"/>
      <w:sz w:val="21"/>
    </w:rPr>
  </w:style>
  <w:style w:type="character" w:customStyle="1" w:styleId="1Char">
    <w:name w:val="标题 1 Char"/>
    <w:link w:val="10"/>
    <w:uiPriority w:val="99"/>
    <w:qFormat/>
    <w:locked/>
    <w:rsid w:val="003115A9"/>
    <w:rPr>
      <w:rFonts w:eastAsia="方正小标宋简体"/>
      <w:kern w:val="44"/>
      <w:sz w:val="44"/>
    </w:rPr>
  </w:style>
  <w:style w:type="character" w:customStyle="1" w:styleId="2Char">
    <w:name w:val="标题 2 Char"/>
    <w:link w:val="2"/>
    <w:uiPriority w:val="99"/>
    <w:qFormat/>
    <w:locked/>
    <w:rsid w:val="003115A9"/>
    <w:rPr>
      <w:rFonts w:eastAsia="黑体"/>
      <w:caps/>
      <w:color w:val="000000"/>
      <w:kern w:val="20"/>
      <w:sz w:val="32"/>
      <w:lang w:val="zh-CN"/>
    </w:rPr>
  </w:style>
  <w:style w:type="character" w:customStyle="1" w:styleId="3Char">
    <w:name w:val="标题 3 Char"/>
    <w:link w:val="3"/>
    <w:uiPriority w:val="99"/>
    <w:semiHidden/>
    <w:qFormat/>
    <w:locked/>
    <w:rsid w:val="003115A9"/>
    <w:rPr>
      <w:rFonts w:ascii="Calibri" w:eastAsia="宋体" w:hAnsi="Calibri"/>
      <w:b/>
      <w:kern w:val="0"/>
      <w:sz w:val="32"/>
    </w:rPr>
  </w:style>
  <w:style w:type="character" w:customStyle="1" w:styleId="Char6">
    <w:name w:val="页脚 Char"/>
    <w:link w:val="ab"/>
    <w:uiPriority w:val="99"/>
    <w:qFormat/>
    <w:locked/>
    <w:rsid w:val="003115A9"/>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3115A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3115A9"/>
    <w:pPr>
      <w:ind w:firstLineChars="200" w:firstLine="420"/>
    </w:pPr>
  </w:style>
  <w:style w:type="paragraph" w:customStyle="1" w:styleId="110">
    <w:name w:val="列出段落11"/>
    <w:basedOn w:val="a"/>
    <w:uiPriority w:val="99"/>
    <w:qFormat/>
    <w:rsid w:val="003115A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3115A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3115A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3115A9"/>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3115A9"/>
    <w:rPr>
      <w:rFonts w:ascii="宋体" w:eastAsia="宋体" w:hAnsi="Calibri"/>
      <w:sz w:val="18"/>
    </w:rPr>
  </w:style>
  <w:style w:type="character" w:customStyle="1" w:styleId="Char7">
    <w:name w:val="页眉 Char"/>
    <w:link w:val="ac"/>
    <w:uiPriority w:val="99"/>
    <w:qFormat/>
    <w:locked/>
    <w:rsid w:val="003115A9"/>
    <w:rPr>
      <w:rFonts w:ascii="Calibri" w:eastAsia="宋体" w:hAnsi="Calibri"/>
      <w:kern w:val="0"/>
      <w:sz w:val="18"/>
    </w:rPr>
  </w:style>
  <w:style w:type="character" w:customStyle="1" w:styleId="Char3">
    <w:name w:val="正文文本 Char"/>
    <w:link w:val="a7"/>
    <w:uiPriority w:val="99"/>
    <w:qFormat/>
    <w:locked/>
    <w:rsid w:val="003115A9"/>
    <w:rPr>
      <w:rFonts w:ascii="宋体" w:eastAsia="宋体" w:hAnsi="宋体"/>
      <w:sz w:val="24"/>
    </w:rPr>
  </w:style>
  <w:style w:type="paragraph" w:customStyle="1" w:styleId="1">
    <w:name w:val="样式1"/>
    <w:basedOn w:val="a"/>
    <w:uiPriority w:val="99"/>
    <w:qFormat/>
    <w:rsid w:val="003115A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3115A9"/>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3115A9"/>
  </w:style>
  <w:style w:type="character" w:customStyle="1" w:styleId="Char2">
    <w:name w:val="批注文字 Char"/>
    <w:link w:val="a6"/>
    <w:uiPriority w:val="99"/>
    <w:qFormat/>
    <w:locked/>
    <w:rsid w:val="003115A9"/>
    <w:rPr>
      <w:kern w:val="0"/>
      <w:sz w:val="24"/>
    </w:rPr>
  </w:style>
  <w:style w:type="character" w:customStyle="1" w:styleId="Char10">
    <w:name w:val="批注文字 Char1"/>
    <w:uiPriority w:val="99"/>
    <w:semiHidden/>
    <w:qFormat/>
    <w:rsid w:val="003115A9"/>
    <w:rPr>
      <w:rFonts w:ascii="Calibri" w:eastAsia="宋体" w:hAnsi="Calibri"/>
      <w:kern w:val="0"/>
      <w:sz w:val="24"/>
    </w:rPr>
  </w:style>
  <w:style w:type="character" w:customStyle="1" w:styleId="2Char0">
    <w:name w:val="正文文本缩进 2 Char"/>
    <w:link w:val="20"/>
    <w:uiPriority w:val="99"/>
    <w:semiHidden/>
    <w:qFormat/>
    <w:locked/>
    <w:rsid w:val="003115A9"/>
    <w:rPr>
      <w:rFonts w:ascii="Calibri" w:eastAsia="宋体" w:hAnsi="Calibri"/>
      <w:kern w:val="0"/>
      <w:sz w:val="24"/>
    </w:rPr>
  </w:style>
  <w:style w:type="character" w:customStyle="1" w:styleId="PlainTextChar">
    <w:name w:val="Plain Text Char"/>
    <w:uiPriority w:val="99"/>
    <w:qFormat/>
    <w:locked/>
    <w:rsid w:val="003115A9"/>
    <w:rPr>
      <w:rFonts w:ascii="宋体" w:eastAsia="宋体" w:hAnsi="Courier New"/>
    </w:rPr>
  </w:style>
  <w:style w:type="character" w:customStyle="1" w:styleId="Char4">
    <w:name w:val="纯文本 Char"/>
    <w:link w:val="a9"/>
    <w:qFormat/>
    <w:locked/>
    <w:rsid w:val="003115A9"/>
    <w:rPr>
      <w:rFonts w:ascii="宋体" w:hAnsi="Courier New"/>
      <w:kern w:val="0"/>
      <w:sz w:val="21"/>
    </w:rPr>
  </w:style>
  <w:style w:type="character" w:customStyle="1" w:styleId="Char11">
    <w:name w:val="纯文本 Char1"/>
    <w:uiPriority w:val="99"/>
    <w:semiHidden/>
    <w:qFormat/>
    <w:rsid w:val="003115A9"/>
    <w:rPr>
      <w:rFonts w:ascii="宋体" w:eastAsia="宋体" w:hAnsi="Courier New"/>
      <w:kern w:val="0"/>
      <w:sz w:val="21"/>
    </w:rPr>
  </w:style>
  <w:style w:type="character" w:customStyle="1" w:styleId="BodyChar1">
    <w:name w:val="Body Char1"/>
    <w:link w:val="Body"/>
    <w:uiPriority w:val="99"/>
    <w:qFormat/>
    <w:locked/>
    <w:rsid w:val="003115A9"/>
    <w:rPr>
      <w:lang w:eastAsia="en-US"/>
    </w:rPr>
  </w:style>
  <w:style w:type="paragraph" w:customStyle="1" w:styleId="Body">
    <w:name w:val="Body"/>
    <w:basedOn w:val="a"/>
    <w:link w:val="BodyChar1"/>
    <w:uiPriority w:val="99"/>
    <w:qFormat/>
    <w:rsid w:val="003115A9"/>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3115A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3115A9"/>
    <w:rPr>
      <w:rFonts w:ascii="Calibri" w:eastAsia="宋体" w:hAnsi="Calibri"/>
      <w:kern w:val="0"/>
      <w:sz w:val="18"/>
    </w:rPr>
  </w:style>
  <w:style w:type="paragraph" w:customStyle="1" w:styleId="13">
    <w:name w:val="修订1"/>
    <w:hidden/>
    <w:uiPriority w:val="99"/>
    <w:semiHidden/>
    <w:qFormat/>
    <w:rsid w:val="003115A9"/>
    <w:rPr>
      <w:rFonts w:ascii="Calibri" w:hAnsi="Calibri" w:cs="Calibri"/>
      <w:sz w:val="24"/>
      <w:szCs w:val="24"/>
    </w:rPr>
  </w:style>
  <w:style w:type="character" w:customStyle="1" w:styleId="Char0">
    <w:name w:val="正文缩进 Char"/>
    <w:link w:val="a4"/>
    <w:uiPriority w:val="99"/>
    <w:qFormat/>
    <w:locked/>
    <w:rsid w:val="003115A9"/>
    <w:rPr>
      <w:rFonts w:ascii="宋体"/>
      <w:sz w:val="24"/>
    </w:rPr>
  </w:style>
  <w:style w:type="paragraph" w:customStyle="1" w:styleId="23">
    <w:name w:val="样式2"/>
    <w:basedOn w:val="a"/>
    <w:uiPriority w:val="99"/>
    <w:qFormat/>
    <w:rsid w:val="003115A9"/>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3115A9"/>
    <w:rPr>
      <w:rFonts w:ascii="Calibri" w:hAnsi="Calibri" w:cs="Calibri"/>
      <w:sz w:val="24"/>
      <w:szCs w:val="24"/>
    </w:rPr>
  </w:style>
  <w:style w:type="character" w:customStyle="1" w:styleId="Char">
    <w:name w:val="电子邮件签名 Char"/>
    <w:link w:val="a3"/>
    <w:uiPriority w:val="99"/>
    <w:qFormat/>
    <w:locked/>
    <w:rsid w:val="003115A9"/>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3115A9"/>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3115A9"/>
    <w:rPr>
      <w:b/>
      <w:kern w:val="0"/>
      <w:sz w:val="24"/>
    </w:rPr>
  </w:style>
  <w:style w:type="paragraph" w:customStyle="1" w:styleId="31">
    <w:name w:val="修订3"/>
    <w:hidden/>
    <w:uiPriority w:val="99"/>
    <w:semiHidden/>
    <w:qFormat/>
    <w:rsid w:val="003115A9"/>
    <w:rPr>
      <w:rFonts w:ascii="Calibri" w:hAnsi="Calibri" w:cs="Calibri"/>
      <w:sz w:val="24"/>
      <w:szCs w:val="24"/>
    </w:rPr>
  </w:style>
  <w:style w:type="character" w:customStyle="1" w:styleId="Char9">
    <w:name w:val="正文首行缩进 Char"/>
    <w:basedOn w:val="Char3"/>
    <w:link w:val="af"/>
    <w:uiPriority w:val="99"/>
    <w:semiHidden/>
    <w:qFormat/>
    <w:rsid w:val="003115A9"/>
    <w:rPr>
      <w:rFonts w:ascii="宋体" w:eastAsia="宋体" w:hAnsi="宋体" w:cs="Calibri"/>
      <w:sz w:val="24"/>
      <w:szCs w:val="24"/>
    </w:rPr>
  </w:style>
  <w:style w:type="paragraph" w:styleId="af7">
    <w:name w:val="List Paragraph"/>
    <w:basedOn w:val="a"/>
    <w:uiPriority w:val="34"/>
    <w:qFormat/>
    <w:rsid w:val="003115A9"/>
    <w:pPr>
      <w:ind w:firstLineChars="200" w:firstLine="420"/>
    </w:pPr>
  </w:style>
  <w:style w:type="paragraph" w:customStyle="1" w:styleId="Default">
    <w:name w:val="Default"/>
    <w:qFormat/>
    <w:rsid w:val="003115A9"/>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3115A9"/>
    <w:pPr>
      <w:widowControl/>
      <w:jc w:val="left"/>
    </w:pPr>
    <w:rPr>
      <w:rFonts w:ascii="宋体"/>
      <w:sz w:val="20"/>
    </w:rPr>
  </w:style>
  <w:style w:type="paragraph" w:customStyle="1" w:styleId="af9">
    <w:name w:val="表格居中"/>
    <w:basedOn w:val="a"/>
    <w:qFormat/>
    <w:rsid w:val="003115A9"/>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3115A9"/>
    <w:rPr>
      <w:rFonts w:ascii="Calibri" w:hAnsi="Calibri" w:cs="Calibri"/>
      <w:sz w:val="24"/>
      <w:szCs w:val="24"/>
    </w:rPr>
  </w:style>
  <w:style w:type="character" w:customStyle="1" w:styleId="15">
    <w:name w:val="15"/>
    <w:basedOn w:val="a0"/>
    <w:qFormat/>
    <w:rsid w:val="003115A9"/>
    <w:rPr>
      <w:rFonts w:ascii="Times New Roman" w:hAnsi="Times New Roman" w:cs="Times New Roman" w:hint="default"/>
    </w:rPr>
  </w:style>
  <w:style w:type="paragraph" w:customStyle="1" w:styleId="32">
    <w:name w:val="样式3"/>
    <w:basedOn w:val="a"/>
    <w:qFormat/>
    <w:rsid w:val="003115A9"/>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1985</Words>
  <Characters>11321</Characters>
  <Application>Microsoft Office Word</Application>
  <DocSecurity>0</DocSecurity>
  <Lines>94</Lines>
  <Paragraphs>26</Paragraphs>
  <ScaleCrop>false</ScaleCrop>
  <Company>Microsoft</Company>
  <LinksUpToDate>false</LinksUpToDate>
  <CharactersWithSpaces>13280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15</cp:revision>
  <cp:lastPrinted>2024-02-29T07:26:00Z</cp:lastPrinted>
  <dcterms:created xsi:type="dcterms:W3CDTF">2024-03-01T09:51:00Z</dcterms:created>
  <dcterms:modified xsi:type="dcterms:W3CDTF">2024-02-29T07:31:00Z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