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6"/>
          <w:szCs w:val="36"/>
          <w:lang w:val="en-US" w:eastAsia="zh-Hans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36"/>
          <w:szCs w:val="36"/>
        </w:rPr>
        <w:t>第2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/>
          <w:b/>
          <w:sz w:val="36"/>
          <w:szCs w:val="36"/>
        </w:rPr>
        <w:t>届中国大学生篮球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/>
          <w:b/>
          <w:sz w:val="36"/>
          <w:szCs w:val="36"/>
        </w:rPr>
        <w:t>级联赛</w:t>
      </w: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啦啦操冠军赛</w:t>
      </w:r>
    </w:p>
    <w:p>
      <w:pPr>
        <w:jc w:val="center"/>
        <w:rPr>
          <w:rFonts w:hint="eastAsia"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东北赛区</w:t>
      </w:r>
      <w:r>
        <w:rPr>
          <w:rFonts w:hint="eastAsia" w:ascii="黑体" w:hAnsi="黑体" w:eastAsia="黑体"/>
          <w:b/>
          <w:bCs/>
          <w:sz w:val="36"/>
          <w:szCs w:val="36"/>
        </w:rPr>
        <w:t>比赛成绩表</w:t>
      </w:r>
    </w:p>
    <w:tbl>
      <w:tblPr>
        <w:tblStyle w:val="2"/>
        <w:tblpPr w:leftFromText="180" w:rightFromText="180" w:vertAnchor="text" w:horzAnchor="page" w:tblpX="614" w:tblpY="942"/>
        <w:tblOverlap w:val="never"/>
        <w:tblW w:w="1585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086"/>
        <w:gridCol w:w="822"/>
        <w:gridCol w:w="822"/>
        <w:gridCol w:w="808"/>
        <w:gridCol w:w="890"/>
        <w:gridCol w:w="836"/>
        <w:gridCol w:w="904"/>
        <w:gridCol w:w="901"/>
        <w:gridCol w:w="876"/>
        <w:gridCol w:w="1046"/>
        <w:gridCol w:w="1047"/>
        <w:gridCol w:w="1257"/>
        <w:gridCol w:w="1467"/>
        <w:gridCol w:w="758"/>
        <w:gridCol w:w="6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39" w:hRule="atLeast"/>
        </w:trPr>
        <w:tc>
          <w:tcPr>
            <w:tcW w:w="1585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东北赛区成绩汇总</w:t>
            </w:r>
            <w:r>
              <w:rPr>
                <w:rStyle w:val="4"/>
                <w:lang w:val="en-US" w:eastAsia="zh-CN" w:bidi="ar"/>
              </w:rPr>
              <w:t>（</w:t>
            </w:r>
            <w:r>
              <w:rPr>
                <w:rStyle w:val="4"/>
                <w:rFonts w:hint="eastAsia"/>
                <w:lang w:val="en-US" w:eastAsia="zh-CN" w:bidi="ar"/>
              </w:rPr>
              <w:t>5</w:t>
            </w:r>
            <w:r>
              <w:rPr>
                <w:rStyle w:val="4"/>
                <w:lang w:val="en-US" w:eastAsia="zh-CN" w:bidi="ar"/>
              </w:rPr>
              <w:t>.</w:t>
            </w:r>
            <w:r>
              <w:rPr>
                <w:rStyle w:val="4"/>
                <w:rFonts w:hint="eastAsia"/>
                <w:lang w:val="en-US" w:eastAsia="zh-CN" w:bidi="ar"/>
              </w:rPr>
              <w:t>3</w:t>
            </w:r>
            <w:r>
              <w:rPr>
                <w:rStyle w:val="4"/>
                <w:lang w:val="en-US" w:eastAsia="zh-CN" w:bidi="ar"/>
              </w:rPr>
              <w:t>-</w:t>
            </w:r>
            <w:r>
              <w:rPr>
                <w:rStyle w:val="4"/>
                <w:rFonts w:hint="eastAsia"/>
                <w:lang w:val="en-US" w:eastAsia="zh-CN" w:bidi="ar"/>
              </w:rPr>
              <w:t>5</w:t>
            </w:r>
            <w:r>
              <w:rPr>
                <w:rStyle w:val="4"/>
                <w:lang w:val="en-US" w:eastAsia="zh-CN" w:bidi="ar"/>
              </w:rPr>
              <w:t>.</w:t>
            </w:r>
            <w:r>
              <w:rPr>
                <w:rStyle w:val="4"/>
                <w:rFonts w:hint="eastAsia"/>
                <w:lang w:val="en-US" w:eastAsia="zh-CN" w:bidi="ar"/>
              </w:rPr>
              <w:t>4</w:t>
            </w:r>
            <w:r>
              <w:rPr>
                <w:rStyle w:val="4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40" w:hRule="atLeast"/>
        </w:trPr>
        <w:tc>
          <w:tcPr>
            <w:tcW w:w="6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3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5月3日</w:t>
            </w:r>
          </w:p>
        </w:tc>
        <w:tc>
          <w:tcPr>
            <w:tcW w:w="35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5月4日</w:t>
            </w:r>
          </w:p>
        </w:tc>
        <w:tc>
          <w:tcPr>
            <w:tcW w:w="10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套路得分</w:t>
            </w:r>
          </w:p>
        </w:tc>
        <w:tc>
          <w:tcPr>
            <w:tcW w:w="10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套路80%</w:t>
            </w:r>
          </w:p>
        </w:tc>
        <w:tc>
          <w:tcPr>
            <w:tcW w:w="12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吉祥物10%</w:t>
            </w:r>
          </w:p>
        </w:tc>
        <w:tc>
          <w:tcPr>
            <w:tcW w:w="146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网络投票10%</w:t>
            </w:r>
          </w:p>
        </w:tc>
        <w:tc>
          <w:tcPr>
            <w:tcW w:w="7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6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40" w:hRule="atLeast"/>
        </w:trPr>
        <w:tc>
          <w:tcPr>
            <w:tcW w:w="6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套路1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套路2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套路1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套路2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套路3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10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96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辽宁大学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38.80 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63.60 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38.00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140.4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35.60 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56.60 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37.00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129.20 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269.6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53.92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8.6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72.52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96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首都师范大学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35.60 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66.00 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34.20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135.80 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32.80 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67.20 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36.80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136.8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272.6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54.52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8.4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69.92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96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天津仁爱学院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36.40 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61.40 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36.40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134.20 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58.80 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33.60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127.40 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261.6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52.32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9.1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68.42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15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中国海洋大学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29.20 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53.60 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30.60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113.40 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30.80 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57.40 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33.40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121.60 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49.2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8.9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62.1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96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山东工商学院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31.80 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52.60 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27.60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112.00 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31.40 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59.60 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121.00 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46.6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7.9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58.5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20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哈尔滨广厦学院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25.80 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57.60 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27.20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110.60 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29.80 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55.20 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28.60 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113.60 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224.2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44.84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7.2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62.04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</w:tbl>
    <w:p>
      <w:pPr>
        <w:jc w:val="center"/>
        <w:rPr>
          <w:rFonts w:hint="eastAsia" w:ascii="黑体" w:hAnsi="黑体" w:eastAsia="黑体"/>
          <w:b/>
          <w:bCs/>
          <w:sz w:val="36"/>
          <w:szCs w:val="36"/>
        </w:rPr>
      </w:pPr>
    </w:p>
    <w:p>
      <w:pPr>
        <w:jc w:val="both"/>
        <w:rPr>
          <w:rFonts w:hint="eastAsia" w:ascii="黑体" w:hAnsi="黑体" w:eastAsia="黑体"/>
          <w:b/>
          <w:bCs/>
          <w:sz w:val="36"/>
          <w:szCs w:val="36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zMThjMTgzNjk2YWZlYTkwMGZlOThlMjdhZWNmMTgifQ=="/>
  </w:docVars>
  <w:rsids>
    <w:rsidRoot w:val="BFDF257E"/>
    <w:rsid w:val="58B16731"/>
    <w:rsid w:val="BFDF257E"/>
    <w:rsid w:val="FECF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511</Characters>
  <Lines>0</Lines>
  <Paragraphs>0</Paragraphs>
  <TotalTime>24</TotalTime>
  <ScaleCrop>false</ScaleCrop>
  <LinksUpToDate>false</LinksUpToDate>
  <CharactersWithSpaces>548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2023-05-06T07:12:00Z</dcterms:created>
  <dc:creator>廖力坚18974508570</dc:creator>
  <cp:lastModifiedBy>廖力坚18974508570</cp:lastModifiedBy>
  <dcterms:modified xsi:type="dcterms:W3CDTF">2023-07-11T13:56:59Z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8A54A4C53E1149D0950505660DEEEF4D_13</vt:lpwstr>
  </property>
</Properties>
</file>