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2035" w:tblpY="2448"/>
        <w:tblOverlap w:val="never"/>
        <w:tblW w:w="505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2931"/>
        <w:gridCol w:w="4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beforeLines="50" w:after="180"/>
              <w:jc w:val="center"/>
              <w:rPr>
                <w:rFonts w:ascii="方正小标宋简体" w:hAnsi="仿宋_GB2312" w:eastAsia="方正小标宋简体" w:cs="仿宋_GB2312"/>
                <w:color w:val="FFFFFF" w:themeColor="background1"/>
                <w:kern w:val="0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方正小标宋简体" w:hAnsi="仿宋_GB2312" w:eastAsia="方正小标宋简体" w:cs="仿宋_GB2312"/>
                <w:bCs/>
                <w:kern w:val="0"/>
                <w:sz w:val="36"/>
                <w:szCs w:val="32"/>
              </w:rPr>
              <w:t>基本信息表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beforeLines="50" w:line="360" w:lineRule="auto"/>
              <w:rPr>
                <w:rFonts w:ascii="仿宋_GB2312" w:hAnsi="仿宋_GB2312" w:eastAsia="仿宋_GB2312" w:cs="仿宋_GB2312"/>
                <w:color w:val="FFFFFF" w:themeColor="background1"/>
                <w:kern w:val="0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应征项目名称：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70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类别</w:t>
            </w:r>
          </w:p>
        </w:tc>
        <w:tc>
          <w:tcPr>
            <w:tcW w:w="4029" w:type="pct"/>
            <w:gridSpan w:val="2"/>
            <w:shd w:val="clear" w:color="auto" w:fill="auto"/>
            <w:vAlign w:val="bottom"/>
          </w:tcPr>
          <w:p>
            <w:pPr>
              <w:spacing w:beforeLines="50" w:after="1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70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基本信息</w:t>
            </w:r>
          </w:p>
        </w:tc>
        <w:tc>
          <w:tcPr>
            <w:tcW w:w="4029" w:type="pct"/>
            <w:gridSpan w:val="2"/>
            <w:shd w:val="clear" w:color="auto" w:fill="auto"/>
            <w:vAlign w:val="center"/>
          </w:tcPr>
          <w:p>
            <w:pPr>
              <w:spacing w:beforeLines="50" w:after="18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企业名称：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70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01" w:type="pct"/>
            <w:shd w:val="clear" w:color="auto" w:fill="auto"/>
            <w:vAlign w:val="center"/>
          </w:tcPr>
          <w:p>
            <w:pPr>
              <w:spacing w:beforeLines="50" w:after="18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法人代表：</w:t>
            </w:r>
          </w:p>
        </w:tc>
        <w:tc>
          <w:tcPr>
            <w:tcW w:w="2327" w:type="pct"/>
            <w:shd w:val="clear" w:color="auto" w:fill="auto"/>
            <w:vAlign w:val="center"/>
          </w:tcPr>
          <w:p>
            <w:pPr>
              <w:spacing w:beforeLines="50" w:after="18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所属行业：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970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029" w:type="pct"/>
            <w:gridSpan w:val="2"/>
            <w:shd w:val="clear" w:color="auto" w:fill="auto"/>
            <w:vAlign w:val="center"/>
          </w:tcPr>
          <w:p>
            <w:pPr>
              <w:spacing w:beforeLines="50" w:after="18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办公地点：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970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01" w:type="pct"/>
            <w:shd w:val="clear" w:color="auto" w:fill="auto"/>
            <w:vAlign w:val="center"/>
          </w:tcPr>
          <w:p>
            <w:pPr>
              <w:spacing w:beforeLines="50" w:after="18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联系电话：</w:t>
            </w:r>
          </w:p>
        </w:tc>
        <w:tc>
          <w:tcPr>
            <w:tcW w:w="2327" w:type="pct"/>
            <w:shd w:val="clear" w:color="auto" w:fill="auto"/>
            <w:vAlign w:val="center"/>
          </w:tcPr>
          <w:p>
            <w:pPr>
              <w:spacing w:beforeLines="50" w:after="18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70" w:type="pct"/>
            <w:vMerge w:val="restart"/>
            <w:shd w:val="clear" w:color="auto" w:fill="auto"/>
            <w:vAlign w:val="center"/>
          </w:tcPr>
          <w:p>
            <w:pPr>
              <w:spacing w:beforeLines="50" w:after="18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企业资历</w:t>
            </w:r>
          </w:p>
        </w:tc>
        <w:tc>
          <w:tcPr>
            <w:tcW w:w="4029" w:type="pct"/>
            <w:gridSpan w:val="2"/>
            <w:shd w:val="clear" w:color="auto" w:fill="auto"/>
            <w:vAlign w:val="center"/>
          </w:tcPr>
          <w:p>
            <w:pPr>
              <w:spacing w:beforeLines="50" w:after="18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成立年份：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70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029" w:type="pct"/>
            <w:gridSpan w:val="2"/>
            <w:shd w:val="clear" w:color="auto" w:fill="auto"/>
            <w:vAlign w:val="center"/>
          </w:tcPr>
          <w:p>
            <w:pPr>
              <w:spacing w:beforeLines="50" w:after="18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注册资金：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70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029" w:type="pct"/>
            <w:gridSpan w:val="2"/>
            <w:shd w:val="clear" w:color="auto" w:fill="auto"/>
            <w:vAlign w:val="center"/>
          </w:tcPr>
          <w:p>
            <w:pPr>
              <w:spacing w:beforeLines="50" w:after="18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均营业额（近五年）：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70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029" w:type="pct"/>
            <w:gridSpan w:val="2"/>
            <w:shd w:val="clear" w:color="auto" w:fill="auto"/>
            <w:vAlign w:val="center"/>
          </w:tcPr>
          <w:p>
            <w:pPr>
              <w:spacing w:beforeLines="50" w:after="18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均纳税额（近五年）：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70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企业信誉</w:t>
            </w:r>
          </w:p>
        </w:tc>
        <w:tc>
          <w:tcPr>
            <w:tcW w:w="4029" w:type="pct"/>
            <w:gridSpan w:val="2"/>
            <w:shd w:val="clear" w:color="auto" w:fill="auto"/>
            <w:vAlign w:val="center"/>
          </w:tcPr>
          <w:p>
            <w:pPr>
              <w:spacing w:beforeLines="50" w:after="18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是否曾有违</w:t>
            </w:r>
            <w:r>
              <w:rPr>
                <w:rFonts w:hint="eastAsia" w:ascii="Calibri" w:hAnsi="Calibri" w:eastAsia="仿宋_GB2312" w:cs="Calibri"/>
                <w:kern w:val="0"/>
                <w:sz w:val="24"/>
                <w:szCs w:val="24"/>
              </w:rPr>
              <w:t>法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行为（近五年）：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70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029" w:type="pct"/>
            <w:gridSpan w:val="2"/>
            <w:shd w:val="clear" w:color="auto" w:fill="auto"/>
            <w:vAlign w:val="center"/>
          </w:tcPr>
          <w:p>
            <w:pPr>
              <w:spacing w:beforeLines="50" w:after="18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是否曾被商业起诉（近五年）：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970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029" w:type="pct"/>
            <w:gridSpan w:val="2"/>
            <w:shd w:val="clear" w:color="auto" w:fill="auto"/>
            <w:vAlign w:val="center"/>
          </w:tcPr>
          <w:p>
            <w:pPr>
              <w:spacing w:beforeLines="50" w:after="18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是否曾被民事起诉（近五年）：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970" w:type="pct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029" w:type="pct"/>
            <w:gridSpan w:val="2"/>
            <w:shd w:val="clear" w:color="auto" w:fill="auto"/>
            <w:vAlign w:val="center"/>
          </w:tcPr>
          <w:p>
            <w:pPr>
              <w:spacing w:beforeLines="50" w:after="18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是否曾被起诉（近五年）：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9" w:hRule="atLeast"/>
          <w:jc w:val="center"/>
        </w:trPr>
        <w:tc>
          <w:tcPr>
            <w:tcW w:w="2672" w:type="pct"/>
            <w:gridSpan w:val="2"/>
            <w:shd w:val="clear" w:color="auto" w:fill="auto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填表人：</w:t>
            </w:r>
          </w:p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填表日期：</w:t>
            </w:r>
          </w:p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联系电话：</w:t>
            </w:r>
          </w:p>
        </w:tc>
        <w:tc>
          <w:tcPr>
            <w:tcW w:w="2327" w:type="pct"/>
            <w:shd w:val="clear" w:color="auto" w:fill="auto"/>
            <w:vAlign w:val="center"/>
          </w:tcPr>
          <w:p>
            <w:pPr>
              <w:ind w:firstLine="1680" w:firstLineChars="70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公  章</w:t>
            </w:r>
          </w:p>
          <w:p>
            <w:pPr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年    月    日</w:t>
            </w:r>
          </w:p>
        </w:tc>
      </w:tr>
    </w:tbl>
    <w:p>
      <w:pP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附件2：基本信息表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xOWUwZmQ5NmQ1NmY0YmY3MDkxOTlmODg5YTE3NGYifQ=="/>
  </w:docVars>
  <w:rsids>
    <w:rsidRoot w:val="00000000"/>
    <w:rsid w:val="56A04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CAMPUS</cp:lastModifiedBy>
  <dcterms:modified xsi:type="dcterms:W3CDTF">2023-12-14T02:37:53Z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93159DB139D541069C5BEAB9AC9BCD6E_12</vt:lpwstr>
  </property>
</Properties>
</file>