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2021年中国大学生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羽毛球</w:t>
      </w:r>
      <w:r>
        <w:rPr>
          <w:rFonts w:hint="eastAsia" w:ascii="黑体" w:hAnsi="黑体" w:eastAsia="黑体" w:cs="黑体"/>
          <w:sz w:val="36"/>
          <w:szCs w:val="36"/>
        </w:rPr>
        <w:t>赛事裁判员名单</w:t>
      </w:r>
    </w:p>
    <w:bookmarkEnd w:id="0"/>
    <w:tbl>
      <w:tblPr>
        <w:tblStyle w:val="2"/>
        <w:tblW w:w="8955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20"/>
        <w:gridCol w:w="15"/>
        <w:gridCol w:w="1965"/>
        <w:gridCol w:w="313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刘茜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国际B级裁判长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蒋诗颖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亚洲A级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亚洲A级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刘萍萍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亚洲A级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亚洲A级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南通市旅游中等专业学校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朱卫雄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亚洲A级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焦玉娥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亚洲B级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田泉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亚洲B级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湖北大学知行学院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亚洲B级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车永坚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陈立刚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天津市南开中学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陈莉琳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陈仕均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陈先俊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董媛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杜春锦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大庆市第十三中学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段师博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樊林华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深圳市红桂中学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郭平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郝卫宁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何轶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姜海东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鞠向阳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海城区西区学校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阚永强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宣城市体育运动学校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孔军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雷小明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李率文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李为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林立峰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福州市麦顶小学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林珑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刘家成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陆向军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上海市留云中学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麻安莉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马艳芬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倪秀海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滁州学院体育学院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聂上伟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秦勇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佘曦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申忠华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田国华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王淮勘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王鲜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翁亚萍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吴皎钰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陕西省石油化工学校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伍传敏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肖贵天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玉林市第一中学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辛文娟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杨佩吉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广西警察学院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杨文娟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尹明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天津科技大学附属柳林小学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余清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喻珺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长沙市麓谷中心小学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袁玉鹏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翟鸣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张怀敏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天津市永基小学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张朋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张颀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赵薇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郑云峰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周成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周建飞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周越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朱峰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曾卫强</w:t>
            </w:r>
          </w:p>
        </w:tc>
        <w:tc>
          <w:tcPr>
            <w:tcW w:w="19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1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柳州市第八中学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07A97"/>
    <w:multiLevelType w:val="singleLevel"/>
    <w:tmpl w:val="A8B07A9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6753C"/>
    <w:rsid w:val="1CB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2021-07-15T12:49:00Z</dcterms:created>
  <dc:creator>yu</dc:creator>
  <cp:lastModifiedBy>yu</cp:lastModifiedBy>
  <dcterms:modified xsi:type="dcterms:W3CDTF">2021-07-15T12:49:35Z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