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0"/>
        <w:jc w:val="center"/>
        <w:rPr>
          <w:rFonts w:hint="eastAsia"/>
          <w:lang w:val="en-US" w:eastAsia="zh-CN"/>
        </w:rPr>
      </w:pPr>
      <w:r>
        <w:t>2021年</w:t>
      </w:r>
      <w:r>
        <w:rPr>
          <w:rFonts w:hint="eastAsia"/>
          <w:lang w:val="en-US" w:eastAsia="zh-CN"/>
        </w:rPr>
        <w:t>度</w:t>
      </w:r>
      <w:r>
        <w:t>中国大学生</w:t>
      </w:r>
      <w:r>
        <w:rPr>
          <w:rFonts w:hint="eastAsia"/>
          <w:lang w:val="en-US" w:eastAsia="zh-CN"/>
        </w:rPr>
        <w:t>体育协会游泳（水球）</w:t>
      </w:r>
    </w:p>
    <w:p>
      <w:pPr>
        <w:pStyle w:val="2"/>
        <w:ind w:right="0"/>
        <w:jc w:val="center"/>
      </w:pPr>
      <w:r>
        <w:rPr>
          <w:rFonts w:hint="eastAsia"/>
          <w:lang w:val="en-US" w:eastAsia="zh-CN"/>
        </w:rPr>
        <w:t>赛</w:t>
      </w:r>
      <w:r>
        <w:t>事</w:t>
      </w:r>
      <w:r>
        <w:rPr>
          <w:rFonts w:hint="eastAsia"/>
          <w:lang w:val="en-US" w:eastAsia="zh-CN"/>
        </w:rPr>
        <w:t>运动员</w:t>
      </w:r>
      <w:r>
        <w:rPr>
          <w:rFonts w:hint="eastAsia"/>
          <w:spacing w:val="-4"/>
          <w:lang w:val="en-US" w:eastAsia="zh-CN"/>
        </w:rPr>
        <w:t>资格审查专家库</w:t>
      </w:r>
      <w:r>
        <w:t>名单</w:t>
      </w:r>
    </w:p>
    <w:tbl>
      <w:tblPr>
        <w:tblStyle w:val="3"/>
        <w:tblpPr w:leftFromText="180" w:rightFromText="180" w:vertAnchor="text" w:horzAnchor="page" w:tblpXSpec="center" w:tblpY="1085"/>
        <w:tblOverlap w:val="never"/>
        <w:tblW w:w="5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63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姓名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刘振卿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温宇红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游松辉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马吉光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刘庆广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赵伟民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王苏伟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东北林业大学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陈永欣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陈安平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朱丽琦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熊昌进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中国地质大学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黄波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梁超英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王晨杰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吴小彬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成都体育学院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李昌军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倪小焰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叶东慧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于少勇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663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李媚春紫</w:t>
            </w:r>
          </w:p>
        </w:tc>
        <w:tc>
          <w:tcPr>
            <w:tcW w:w="3339" w:type="dxa"/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中国橄榄球协会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10" w:h="16840"/>
      <w:pgMar w:top="1420" w:right="480" w:bottom="280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0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9" w:right="1763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2021-05-24T03:12:54Z</dcterms:created>
  <dc:creator>hjm</dc:creator>
  <cp:lastModifiedBy>hjm</cp:lastModifiedBy>
  <dcterms:modified xsi:type="dcterms:W3CDTF">2021-05-24T03:12:58Z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